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22860</wp:posOffset>
            </wp:positionH>
            <wp:positionV relativeFrom="paragraph">
              <wp:posOffset>31115</wp:posOffset>
            </wp:positionV>
            <wp:extent cx="1048385" cy="113919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bCs/>
        </w:rPr>
      </w:pPr>
      <w:r>
        <w:rPr>
          <w:b/>
          <w:bCs/>
        </w:rPr>
        <w:t xml:space="preserve">Chlorophylle </w:t>
      </w:r>
      <w:r>
        <w:rPr>
          <w:b/>
          <w:bCs/>
        </w:rPr>
        <w:t>Niger</w:t>
      </w:r>
    </w:p>
    <w:p>
      <w:pPr>
        <w:pStyle w:val="NoSpacing"/>
        <w:rPr/>
      </w:pPr>
      <w:r>
        <w:rPr/>
        <w:t>Association de défense de l’environnement</w:t>
      </w:r>
    </w:p>
    <w:p>
      <w:pPr>
        <w:pStyle w:val="NoSpacing"/>
        <w:rPr/>
      </w:pPr>
      <w:r>
        <w:rPr/>
        <w:t>Et d’aide au développement</w:t>
      </w:r>
    </w:p>
    <w:p>
      <w:pPr>
        <w:pStyle w:val="NoSpacing"/>
        <w:rPr/>
      </w:pPr>
      <w:r>
        <w:rPr/>
        <w:t>Ingall - Niger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/>
      </w:pPr>
      <w:r>
        <w:rPr>
          <w:u w:val="single"/>
        </w:rPr>
        <w:t xml:space="preserve">Engagement de </w:t>
      </w:r>
      <w:r>
        <w:rPr>
          <w:u w:val="single"/>
        </w:rPr>
        <w:t>C</w:t>
      </w:r>
      <w:r>
        <w:rPr>
          <w:u w:val="single"/>
        </w:rPr>
        <w:t>hlorophylle Niger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spacing w:lineRule="auto" w:line="276"/>
        <w:jc w:val="both"/>
        <w:rPr/>
      </w:pPr>
      <w:r>
        <w:rPr/>
        <w:t>En 2017 et 2018, chlorophylle Niger a mis à la disposition du projet « assainissement et accès d’eau potable de la ville d’Ingall » 4</w:t>
      </w:r>
      <w:r>
        <w:rPr>
          <w:vertAlign w:val="superscript"/>
        </w:rPr>
        <w:t>ème</w:t>
      </w:r>
      <w:r>
        <w:rPr/>
        <w:t xml:space="preserve"> phase  </w:t>
      </w:r>
      <w:r>
        <w:rPr/>
        <w:t xml:space="preserve">porté par l’association Chlorophylle France : </w:t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  <w:tab/>
        <w:t xml:space="preserve">- </w:t>
      </w:r>
      <w:r>
        <w:rPr/>
        <w:t>un local avec bureau et armoire situé à Ingall</w:t>
      </w:r>
    </w:p>
    <w:p>
      <w:pPr>
        <w:pStyle w:val="NoSpacing"/>
        <w:spacing w:lineRule="auto" w:line="276"/>
        <w:rPr/>
      </w:pPr>
      <w:r>
        <w:rPr/>
        <w:tab/>
        <w:t xml:space="preserve">- une moto </w:t>
      </w:r>
      <w:r>
        <w:rPr/>
        <w:t>pour les besoins en déplacement de l’Agent du projet</w:t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  <w:t xml:space="preserve">pour </w:t>
      </w:r>
      <w:r>
        <w:rPr/>
        <w:t xml:space="preserve">une valeur de </w:t>
      </w:r>
      <w:r>
        <w:rPr/>
        <w:t>six cent cinquante six mille francs CFA (</w:t>
      </w:r>
      <w:r>
        <w:rPr/>
        <w:t>656 000 F CFA</w:t>
      </w:r>
      <w:r>
        <w:rPr/>
        <w:t>),</w:t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spacing w:lineRule="auto" w:line="276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right"/>
        <w:rPr/>
      </w:pPr>
      <w:r>
        <w:rPr/>
        <w:t>Le président</w:t>
      </w:r>
    </w:p>
    <w:p>
      <w:pPr>
        <w:pStyle w:val="NoSpacing"/>
        <w:jc w:val="right"/>
        <w:rPr/>
      </w:pPr>
      <w:r>
        <w:rPr/>
        <w:t>Ibrahim Alanga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1b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54b23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54b2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4b2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LibreOffice/6.0.7.3$Linux_X86_64 LibreOffice_project/00m0$Build-3</Application>
  <Pages>1</Pages>
  <Words>91</Words>
  <Characters>451</Characters>
  <CharactersWithSpaces>535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2019-01-07T18:58:00Z</dcterms:created>
  <dc:creator>user</dc:creator>
  <dc:description/>
  <dc:language>fr-FR</dc:language>
  <cp:lastModifiedBy/>
  <dcterms:modified xsi:type="dcterms:W3CDTF">2019-01-07T21:31:44Z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