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0B8" w:rsidRPr="00FB5EEA" w:rsidRDefault="00956883" w:rsidP="00FB5EEA">
      <w:pPr>
        <w:jc w:val="center"/>
        <w:rPr>
          <w:b/>
          <w:sz w:val="24"/>
          <w:szCs w:val="24"/>
        </w:rPr>
      </w:pPr>
      <w:r w:rsidRPr="00FB5EEA">
        <w:rPr>
          <w:b/>
          <w:sz w:val="24"/>
          <w:szCs w:val="24"/>
        </w:rPr>
        <w:t>Sondage pour le nouveau projet</w:t>
      </w:r>
    </w:p>
    <w:p w:rsidR="00956883" w:rsidRDefault="00956883">
      <w:pPr>
        <w:rPr>
          <w:sz w:val="24"/>
          <w:szCs w:val="24"/>
        </w:rPr>
      </w:pPr>
      <w:r>
        <w:rPr>
          <w:sz w:val="24"/>
          <w:szCs w:val="24"/>
        </w:rPr>
        <w:t xml:space="preserve">J’ai demandé à chacun de faire le classement à son choix. Pour la répartition du budget, je préfère que tu le fasses toi-même. En attendant la réunion du comité de salubrité. </w:t>
      </w:r>
      <w:r w:rsidR="003322D8">
        <w:rPr>
          <w:sz w:val="24"/>
          <w:szCs w:val="24"/>
        </w:rPr>
        <w:t>J’ai ainsi attribué des notes selon le classement des uns et des autres. Voici donc le rang.</w:t>
      </w:r>
    </w:p>
    <w:tbl>
      <w:tblPr>
        <w:tblStyle w:val="Grilledutableau"/>
        <w:tblW w:w="0" w:type="auto"/>
        <w:tblLook w:val="04A0"/>
      </w:tblPr>
      <w:tblGrid>
        <w:gridCol w:w="453"/>
        <w:gridCol w:w="1622"/>
        <w:gridCol w:w="989"/>
        <w:gridCol w:w="902"/>
        <w:gridCol w:w="1008"/>
        <w:gridCol w:w="1123"/>
        <w:gridCol w:w="1036"/>
        <w:gridCol w:w="772"/>
        <w:gridCol w:w="903"/>
        <w:gridCol w:w="480"/>
      </w:tblGrid>
      <w:tr w:rsidR="001E1BF4" w:rsidTr="001E1BF4">
        <w:tc>
          <w:tcPr>
            <w:tcW w:w="453" w:type="dxa"/>
          </w:tcPr>
          <w:p w:rsidR="001E1BF4" w:rsidRDefault="001E1BF4">
            <w:pPr>
              <w:rPr>
                <w:sz w:val="24"/>
                <w:szCs w:val="24"/>
              </w:rPr>
            </w:pPr>
            <w:r>
              <w:rPr>
                <w:sz w:val="24"/>
                <w:szCs w:val="24"/>
              </w:rPr>
              <w:t>N°</w:t>
            </w:r>
          </w:p>
        </w:tc>
        <w:tc>
          <w:tcPr>
            <w:tcW w:w="1622" w:type="dxa"/>
          </w:tcPr>
          <w:p w:rsidR="001E1BF4" w:rsidRDefault="001E1BF4">
            <w:pPr>
              <w:rPr>
                <w:sz w:val="24"/>
                <w:szCs w:val="24"/>
              </w:rPr>
            </w:pPr>
            <w:r>
              <w:rPr>
                <w:sz w:val="24"/>
                <w:szCs w:val="24"/>
              </w:rPr>
              <w:t>désignations</w:t>
            </w:r>
          </w:p>
        </w:tc>
        <w:tc>
          <w:tcPr>
            <w:tcW w:w="989" w:type="dxa"/>
          </w:tcPr>
          <w:p w:rsidR="001E1BF4" w:rsidRDefault="001E1BF4">
            <w:pPr>
              <w:rPr>
                <w:sz w:val="24"/>
                <w:szCs w:val="24"/>
              </w:rPr>
            </w:pPr>
            <w:proofErr w:type="spellStart"/>
            <w:r>
              <w:rPr>
                <w:sz w:val="24"/>
                <w:szCs w:val="24"/>
              </w:rPr>
              <w:t>Haïdara</w:t>
            </w:r>
            <w:proofErr w:type="spellEnd"/>
          </w:p>
        </w:tc>
        <w:tc>
          <w:tcPr>
            <w:tcW w:w="902" w:type="dxa"/>
          </w:tcPr>
          <w:p w:rsidR="001E1BF4" w:rsidRDefault="001E1BF4">
            <w:pPr>
              <w:rPr>
                <w:sz w:val="24"/>
                <w:szCs w:val="24"/>
              </w:rPr>
            </w:pPr>
            <w:proofErr w:type="spellStart"/>
            <w:r>
              <w:rPr>
                <w:sz w:val="24"/>
                <w:szCs w:val="24"/>
              </w:rPr>
              <w:t>Ismael</w:t>
            </w:r>
            <w:proofErr w:type="spellEnd"/>
          </w:p>
        </w:tc>
        <w:tc>
          <w:tcPr>
            <w:tcW w:w="1008" w:type="dxa"/>
          </w:tcPr>
          <w:p w:rsidR="001E1BF4" w:rsidRDefault="001E1BF4">
            <w:pPr>
              <w:rPr>
                <w:sz w:val="24"/>
                <w:szCs w:val="24"/>
              </w:rPr>
            </w:pPr>
            <w:proofErr w:type="spellStart"/>
            <w:r>
              <w:rPr>
                <w:sz w:val="24"/>
                <w:szCs w:val="24"/>
              </w:rPr>
              <w:t>Maïdagi</w:t>
            </w:r>
            <w:proofErr w:type="spellEnd"/>
          </w:p>
        </w:tc>
        <w:tc>
          <w:tcPr>
            <w:tcW w:w="1123" w:type="dxa"/>
          </w:tcPr>
          <w:p w:rsidR="001E1BF4" w:rsidRDefault="001E1BF4">
            <w:pPr>
              <w:rPr>
                <w:sz w:val="24"/>
                <w:szCs w:val="24"/>
              </w:rPr>
            </w:pPr>
            <w:proofErr w:type="spellStart"/>
            <w:r>
              <w:rPr>
                <w:sz w:val="24"/>
                <w:szCs w:val="24"/>
              </w:rPr>
              <w:t>Zeïnabou</w:t>
            </w:r>
            <w:proofErr w:type="spellEnd"/>
          </w:p>
        </w:tc>
        <w:tc>
          <w:tcPr>
            <w:tcW w:w="1036" w:type="dxa"/>
          </w:tcPr>
          <w:p w:rsidR="001E1BF4" w:rsidRDefault="001E1BF4">
            <w:pPr>
              <w:rPr>
                <w:sz w:val="24"/>
                <w:szCs w:val="24"/>
              </w:rPr>
            </w:pPr>
            <w:proofErr w:type="spellStart"/>
            <w:r>
              <w:rPr>
                <w:sz w:val="24"/>
                <w:szCs w:val="24"/>
              </w:rPr>
              <w:t>Soudatti</w:t>
            </w:r>
            <w:proofErr w:type="spellEnd"/>
          </w:p>
        </w:tc>
        <w:tc>
          <w:tcPr>
            <w:tcW w:w="772" w:type="dxa"/>
          </w:tcPr>
          <w:p w:rsidR="001E1BF4" w:rsidRDefault="001E1BF4">
            <w:pPr>
              <w:rPr>
                <w:sz w:val="24"/>
                <w:szCs w:val="24"/>
              </w:rPr>
            </w:pPr>
            <w:r>
              <w:rPr>
                <w:sz w:val="24"/>
                <w:szCs w:val="24"/>
              </w:rPr>
              <w:t>Nabi</w:t>
            </w:r>
          </w:p>
        </w:tc>
        <w:tc>
          <w:tcPr>
            <w:tcW w:w="903" w:type="dxa"/>
          </w:tcPr>
          <w:p w:rsidR="001E1BF4" w:rsidRDefault="001E1BF4">
            <w:pPr>
              <w:rPr>
                <w:sz w:val="24"/>
                <w:szCs w:val="24"/>
              </w:rPr>
            </w:pPr>
            <w:proofErr w:type="spellStart"/>
            <w:r>
              <w:rPr>
                <w:sz w:val="24"/>
                <w:szCs w:val="24"/>
              </w:rPr>
              <w:t>Laïlata</w:t>
            </w:r>
            <w:proofErr w:type="spellEnd"/>
          </w:p>
        </w:tc>
        <w:tc>
          <w:tcPr>
            <w:tcW w:w="480" w:type="dxa"/>
          </w:tcPr>
          <w:p w:rsidR="001E1BF4" w:rsidRDefault="001E1BF4">
            <w:pPr>
              <w:rPr>
                <w:sz w:val="24"/>
                <w:szCs w:val="24"/>
              </w:rPr>
            </w:pPr>
          </w:p>
        </w:tc>
      </w:tr>
      <w:tr w:rsidR="001E1BF4" w:rsidTr="001E1BF4">
        <w:tc>
          <w:tcPr>
            <w:tcW w:w="453" w:type="dxa"/>
          </w:tcPr>
          <w:p w:rsidR="001E1BF4" w:rsidRDefault="001E1BF4">
            <w:pPr>
              <w:rPr>
                <w:sz w:val="24"/>
                <w:szCs w:val="24"/>
              </w:rPr>
            </w:pPr>
            <w:r>
              <w:rPr>
                <w:sz w:val="24"/>
                <w:szCs w:val="24"/>
              </w:rPr>
              <w:t>1</w:t>
            </w:r>
          </w:p>
        </w:tc>
        <w:tc>
          <w:tcPr>
            <w:tcW w:w="1622" w:type="dxa"/>
          </w:tcPr>
          <w:p w:rsidR="001E1BF4" w:rsidRDefault="001E1BF4">
            <w:pPr>
              <w:rPr>
                <w:sz w:val="24"/>
                <w:szCs w:val="24"/>
              </w:rPr>
            </w:pPr>
            <w:r>
              <w:rPr>
                <w:sz w:val="24"/>
                <w:szCs w:val="24"/>
              </w:rPr>
              <w:t>Formation</w:t>
            </w:r>
          </w:p>
        </w:tc>
        <w:tc>
          <w:tcPr>
            <w:tcW w:w="989" w:type="dxa"/>
          </w:tcPr>
          <w:p w:rsidR="001E1BF4" w:rsidRDefault="001E1BF4">
            <w:pPr>
              <w:rPr>
                <w:sz w:val="24"/>
                <w:szCs w:val="24"/>
              </w:rPr>
            </w:pPr>
            <w:r>
              <w:rPr>
                <w:sz w:val="24"/>
                <w:szCs w:val="24"/>
              </w:rPr>
              <w:t>5</w:t>
            </w:r>
          </w:p>
        </w:tc>
        <w:tc>
          <w:tcPr>
            <w:tcW w:w="902" w:type="dxa"/>
          </w:tcPr>
          <w:p w:rsidR="001E1BF4" w:rsidRDefault="001E1BF4">
            <w:pPr>
              <w:rPr>
                <w:sz w:val="24"/>
                <w:szCs w:val="24"/>
              </w:rPr>
            </w:pPr>
            <w:r>
              <w:rPr>
                <w:sz w:val="24"/>
                <w:szCs w:val="24"/>
              </w:rPr>
              <w:t>10</w:t>
            </w:r>
          </w:p>
        </w:tc>
        <w:tc>
          <w:tcPr>
            <w:tcW w:w="1008" w:type="dxa"/>
          </w:tcPr>
          <w:p w:rsidR="001E1BF4" w:rsidRDefault="001E1BF4">
            <w:pPr>
              <w:rPr>
                <w:sz w:val="24"/>
                <w:szCs w:val="24"/>
              </w:rPr>
            </w:pPr>
            <w:r>
              <w:rPr>
                <w:sz w:val="24"/>
                <w:szCs w:val="24"/>
              </w:rPr>
              <w:t>8</w:t>
            </w:r>
          </w:p>
        </w:tc>
        <w:tc>
          <w:tcPr>
            <w:tcW w:w="1123" w:type="dxa"/>
          </w:tcPr>
          <w:p w:rsidR="001E1BF4" w:rsidRDefault="001E1BF4">
            <w:pPr>
              <w:rPr>
                <w:sz w:val="24"/>
                <w:szCs w:val="24"/>
              </w:rPr>
            </w:pPr>
            <w:r>
              <w:rPr>
                <w:sz w:val="24"/>
                <w:szCs w:val="24"/>
              </w:rPr>
              <w:t>9</w:t>
            </w:r>
          </w:p>
        </w:tc>
        <w:tc>
          <w:tcPr>
            <w:tcW w:w="1036" w:type="dxa"/>
          </w:tcPr>
          <w:p w:rsidR="001E1BF4" w:rsidRDefault="001E1BF4">
            <w:pPr>
              <w:rPr>
                <w:sz w:val="24"/>
                <w:szCs w:val="24"/>
              </w:rPr>
            </w:pPr>
            <w:r>
              <w:rPr>
                <w:sz w:val="24"/>
                <w:szCs w:val="24"/>
              </w:rPr>
              <w:t>10</w:t>
            </w:r>
          </w:p>
        </w:tc>
        <w:tc>
          <w:tcPr>
            <w:tcW w:w="772" w:type="dxa"/>
          </w:tcPr>
          <w:p w:rsidR="001E1BF4" w:rsidRDefault="001E1BF4">
            <w:pPr>
              <w:rPr>
                <w:sz w:val="24"/>
                <w:szCs w:val="24"/>
              </w:rPr>
            </w:pPr>
            <w:r>
              <w:rPr>
                <w:sz w:val="24"/>
                <w:szCs w:val="24"/>
              </w:rPr>
              <w:t>10</w:t>
            </w:r>
          </w:p>
        </w:tc>
        <w:tc>
          <w:tcPr>
            <w:tcW w:w="903" w:type="dxa"/>
          </w:tcPr>
          <w:p w:rsidR="001E1BF4" w:rsidRDefault="001E1BF4">
            <w:pPr>
              <w:rPr>
                <w:sz w:val="24"/>
                <w:szCs w:val="24"/>
              </w:rPr>
            </w:pPr>
            <w:r>
              <w:rPr>
                <w:sz w:val="24"/>
                <w:szCs w:val="24"/>
              </w:rPr>
              <w:t>10</w:t>
            </w:r>
          </w:p>
        </w:tc>
        <w:tc>
          <w:tcPr>
            <w:tcW w:w="480" w:type="dxa"/>
          </w:tcPr>
          <w:p w:rsidR="001E1BF4" w:rsidRPr="003322D8" w:rsidRDefault="001E1BF4">
            <w:pPr>
              <w:rPr>
                <w:b/>
                <w:sz w:val="24"/>
                <w:szCs w:val="24"/>
              </w:rPr>
            </w:pPr>
            <w:r w:rsidRPr="003322D8">
              <w:rPr>
                <w:b/>
                <w:sz w:val="24"/>
                <w:szCs w:val="24"/>
              </w:rPr>
              <w:t>1</w:t>
            </w:r>
            <w:r w:rsidRPr="003322D8">
              <w:rPr>
                <w:b/>
                <w:sz w:val="24"/>
                <w:szCs w:val="24"/>
                <w:vertAlign w:val="superscript"/>
              </w:rPr>
              <w:t>er</w:t>
            </w:r>
          </w:p>
        </w:tc>
      </w:tr>
      <w:tr w:rsidR="001E1BF4" w:rsidTr="001E1BF4">
        <w:tc>
          <w:tcPr>
            <w:tcW w:w="453" w:type="dxa"/>
          </w:tcPr>
          <w:p w:rsidR="001E1BF4" w:rsidRDefault="001E1BF4">
            <w:pPr>
              <w:rPr>
                <w:sz w:val="24"/>
                <w:szCs w:val="24"/>
              </w:rPr>
            </w:pPr>
            <w:r>
              <w:rPr>
                <w:sz w:val="24"/>
                <w:szCs w:val="24"/>
              </w:rPr>
              <w:t>2</w:t>
            </w:r>
          </w:p>
        </w:tc>
        <w:tc>
          <w:tcPr>
            <w:tcW w:w="1622" w:type="dxa"/>
          </w:tcPr>
          <w:p w:rsidR="001E1BF4" w:rsidRDefault="001E1BF4">
            <w:pPr>
              <w:rPr>
                <w:sz w:val="24"/>
                <w:szCs w:val="24"/>
              </w:rPr>
            </w:pPr>
            <w:r>
              <w:rPr>
                <w:sz w:val="24"/>
                <w:szCs w:val="24"/>
              </w:rPr>
              <w:t>Fosses</w:t>
            </w:r>
          </w:p>
        </w:tc>
        <w:tc>
          <w:tcPr>
            <w:tcW w:w="989" w:type="dxa"/>
          </w:tcPr>
          <w:p w:rsidR="001E1BF4" w:rsidRDefault="001E1BF4">
            <w:pPr>
              <w:rPr>
                <w:sz w:val="24"/>
                <w:szCs w:val="24"/>
              </w:rPr>
            </w:pPr>
            <w:r>
              <w:rPr>
                <w:sz w:val="24"/>
                <w:szCs w:val="24"/>
              </w:rPr>
              <w:t>10</w:t>
            </w:r>
          </w:p>
        </w:tc>
        <w:tc>
          <w:tcPr>
            <w:tcW w:w="902" w:type="dxa"/>
          </w:tcPr>
          <w:p w:rsidR="001E1BF4" w:rsidRDefault="001E1BF4">
            <w:pPr>
              <w:rPr>
                <w:sz w:val="24"/>
                <w:szCs w:val="24"/>
              </w:rPr>
            </w:pPr>
            <w:r>
              <w:rPr>
                <w:sz w:val="24"/>
                <w:szCs w:val="24"/>
              </w:rPr>
              <w:t>9</w:t>
            </w:r>
          </w:p>
        </w:tc>
        <w:tc>
          <w:tcPr>
            <w:tcW w:w="1008" w:type="dxa"/>
          </w:tcPr>
          <w:p w:rsidR="001E1BF4" w:rsidRDefault="001E1BF4">
            <w:pPr>
              <w:rPr>
                <w:sz w:val="24"/>
                <w:szCs w:val="24"/>
              </w:rPr>
            </w:pPr>
            <w:r>
              <w:rPr>
                <w:sz w:val="24"/>
                <w:szCs w:val="24"/>
              </w:rPr>
              <w:t>6</w:t>
            </w:r>
          </w:p>
        </w:tc>
        <w:tc>
          <w:tcPr>
            <w:tcW w:w="1123" w:type="dxa"/>
          </w:tcPr>
          <w:p w:rsidR="001E1BF4" w:rsidRDefault="001E1BF4">
            <w:pPr>
              <w:rPr>
                <w:sz w:val="24"/>
                <w:szCs w:val="24"/>
              </w:rPr>
            </w:pPr>
            <w:r>
              <w:rPr>
                <w:sz w:val="24"/>
                <w:szCs w:val="24"/>
              </w:rPr>
              <w:t>10</w:t>
            </w:r>
          </w:p>
        </w:tc>
        <w:tc>
          <w:tcPr>
            <w:tcW w:w="1036" w:type="dxa"/>
          </w:tcPr>
          <w:p w:rsidR="001E1BF4" w:rsidRDefault="001E1BF4">
            <w:pPr>
              <w:rPr>
                <w:sz w:val="24"/>
                <w:szCs w:val="24"/>
              </w:rPr>
            </w:pPr>
            <w:r>
              <w:rPr>
                <w:sz w:val="24"/>
                <w:szCs w:val="24"/>
              </w:rPr>
              <w:t>8</w:t>
            </w:r>
          </w:p>
        </w:tc>
        <w:tc>
          <w:tcPr>
            <w:tcW w:w="772" w:type="dxa"/>
          </w:tcPr>
          <w:p w:rsidR="001E1BF4" w:rsidRDefault="001E1BF4">
            <w:pPr>
              <w:rPr>
                <w:sz w:val="24"/>
                <w:szCs w:val="24"/>
              </w:rPr>
            </w:pPr>
            <w:r>
              <w:rPr>
                <w:sz w:val="24"/>
                <w:szCs w:val="24"/>
              </w:rPr>
              <w:t>8</w:t>
            </w:r>
          </w:p>
        </w:tc>
        <w:tc>
          <w:tcPr>
            <w:tcW w:w="903" w:type="dxa"/>
          </w:tcPr>
          <w:p w:rsidR="001E1BF4" w:rsidRDefault="001E1BF4">
            <w:pPr>
              <w:rPr>
                <w:sz w:val="24"/>
                <w:szCs w:val="24"/>
              </w:rPr>
            </w:pPr>
            <w:r>
              <w:rPr>
                <w:sz w:val="24"/>
                <w:szCs w:val="24"/>
              </w:rPr>
              <w:t>5</w:t>
            </w:r>
          </w:p>
        </w:tc>
        <w:tc>
          <w:tcPr>
            <w:tcW w:w="480" w:type="dxa"/>
          </w:tcPr>
          <w:p w:rsidR="001E1BF4" w:rsidRPr="003322D8" w:rsidRDefault="001E1BF4">
            <w:pPr>
              <w:rPr>
                <w:b/>
                <w:sz w:val="24"/>
                <w:szCs w:val="24"/>
              </w:rPr>
            </w:pPr>
            <w:r w:rsidRPr="003322D8">
              <w:rPr>
                <w:b/>
                <w:sz w:val="24"/>
                <w:szCs w:val="24"/>
              </w:rPr>
              <w:t>2è</w:t>
            </w:r>
          </w:p>
        </w:tc>
      </w:tr>
      <w:tr w:rsidR="001E1BF4" w:rsidTr="001E1BF4">
        <w:tc>
          <w:tcPr>
            <w:tcW w:w="453" w:type="dxa"/>
          </w:tcPr>
          <w:p w:rsidR="001E1BF4" w:rsidRDefault="001E1BF4">
            <w:pPr>
              <w:rPr>
                <w:sz w:val="24"/>
                <w:szCs w:val="24"/>
              </w:rPr>
            </w:pPr>
            <w:r>
              <w:rPr>
                <w:sz w:val="24"/>
                <w:szCs w:val="24"/>
              </w:rPr>
              <w:t>3</w:t>
            </w:r>
          </w:p>
        </w:tc>
        <w:tc>
          <w:tcPr>
            <w:tcW w:w="1622" w:type="dxa"/>
          </w:tcPr>
          <w:p w:rsidR="001E1BF4" w:rsidRDefault="001E1BF4">
            <w:pPr>
              <w:rPr>
                <w:sz w:val="24"/>
                <w:szCs w:val="24"/>
              </w:rPr>
            </w:pPr>
            <w:r>
              <w:rPr>
                <w:sz w:val="24"/>
                <w:szCs w:val="24"/>
              </w:rPr>
              <w:t>Pompe</w:t>
            </w:r>
          </w:p>
        </w:tc>
        <w:tc>
          <w:tcPr>
            <w:tcW w:w="989" w:type="dxa"/>
          </w:tcPr>
          <w:p w:rsidR="001E1BF4" w:rsidRDefault="001E1BF4">
            <w:pPr>
              <w:rPr>
                <w:sz w:val="24"/>
                <w:szCs w:val="24"/>
              </w:rPr>
            </w:pPr>
            <w:r>
              <w:rPr>
                <w:sz w:val="24"/>
                <w:szCs w:val="24"/>
              </w:rPr>
              <w:t>3</w:t>
            </w:r>
          </w:p>
        </w:tc>
        <w:tc>
          <w:tcPr>
            <w:tcW w:w="902" w:type="dxa"/>
          </w:tcPr>
          <w:p w:rsidR="001E1BF4" w:rsidRDefault="001E1BF4">
            <w:pPr>
              <w:rPr>
                <w:sz w:val="24"/>
                <w:szCs w:val="24"/>
              </w:rPr>
            </w:pPr>
            <w:r>
              <w:rPr>
                <w:sz w:val="24"/>
                <w:szCs w:val="24"/>
              </w:rPr>
              <w:t>4</w:t>
            </w:r>
          </w:p>
        </w:tc>
        <w:tc>
          <w:tcPr>
            <w:tcW w:w="1008" w:type="dxa"/>
          </w:tcPr>
          <w:p w:rsidR="001E1BF4" w:rsidRDefault="001E1BF4">
            <w:pPr>
              <w:rPr>
                <w:sz w:val="24"/>
                <w:szCs w:val="24"/>
              </w:rPr>
            </w:pPr>
            <w:r>
              <w:rPr>
                <w:sz w:val="24"/>
                <w:szCs w:val="24"/>
              </w:rPr>
              <w:t>3</w:t>
            </w:r>
          </w:p>
        </w:tc>
        <w:tc>
          <w:tcPr>
            <w:tcW w:w="1123" w:type="dxa"/>
          </w:tcPr>
          <w:p w:rsidR="001E1BF4" w:rsidRDefault="001E1BF4">
            <w:pPr>
              <w:rPr>
                <w:sz w:val="24"/>
                <w:szCs w:val="24"/>
              </w:rPr>
            </w:pPr>
            <w:r>
              <w:rPr>
                <w:sz w:val="24"/>
                <w:szCs w:val="24"/>
              </w:rPr>
              <w:t>3</w:t>
            </w:r>
          </w:p>
        </w:tc>
        <w:tc>
          <w:tcPr>
            <w:tcW w:w="1036" w:type="dxa"/>
          </w:tcPr>
          <w:p w:rsidR="001E1BF4" w:rsidRDefault="001E1BF4">
            <w:pPr>
              <w:rPr>
                <w:sz w:val="24"/>
                <w:szCs w:val="24"/>
              </w:rPr>
            </w:pPr>
            <w:r>
              <w:rPr>
                <w:sz w:val="24"/>
                <w:szCs w:val="24"/>
              </w:rPr>
              <w:t>9</w:t>
            </w:r>
          </w:p>
        </w:tc>
        <w:tc>
          <w:tcPr>
            <w:tcW w:w="772" w:type="dxa"/>
          </w:tcPr>
          <w:p w:rsidR="001E1BF4" w:rsidRDefault="001E1BF4">
            <w:pPr>
              <w:rPr>
                <w:sz w:val="24"/>
                <w:szCs w:val="24"/>
              </w:rPr>
            </w:pPr>
            <w:r>
              <w:rPr>
                <w:sz w:val="24"/>
                <w:szCs w:val="24"/>
              </w:rPr>
              <w:t>9</w:t>
            </w:r>
          </w:p>
        </w:tc>
        <w:tc>
          <w:tcPr>
            <w:tcW w:w="903" w:type="dxa"/>
          </w:tcPr>
          <w:p w:rsidR="001E1BF4" w:rsidRDefault="001E1BF4">
            <w:pPr>
              <w:rPr>
                <w:sz w:val="24"/>
                <w:szCs w:val="24"/>
              </w:rPr>
            </w:pPr>
            <w:r>
              <w:rPr>
                <w:sz w:val="24"/>
                <w:szCs w:val="24"/>
              </w:rPr>
              <w:t>8</w:t>
            </w:r>
          </w:p>
        </w:tc>
        <w:tc>
          <w:tcPr>
            <w:tcW w:w="480" w:type="dxa"/>
          </w:tcPr>
          <w:p w:rsidR="001E1BF4" w:rsidRPr="003322D8" w:rsidRDefault="001E1BF4">
            <w:pPr>
              <w:rPr>
                <w:b/>
                <w:sz w:val="24"/>
                <w:szCs w:val="24"/>
              </w:rPr>
            </w:pPr>
            <w:r w:rsidRPr="003322D8">
              <w:rPr>
                <w:b/>
                <w:sz w:val="24"/>
                <w:szCs w:val="24"/>
              </w:rPr>
              <w:t>4è</w:t>
            </w:r>
          </w:p>
        </w:tc>
      </w:tr>
      <w:tr w:rsidR="001E1BF4" w:rsidTr="001E1BF4">
        <w:tc>
          <w:tcPr>
            <w:tcW w:w="453" w:type="dxa"/>
          </w:tcPr>
          <w:p w:rsidR="001E1BF4" w:rsidRDefault="001E1BF4">
            <w:pPr>
              <w:rPr>
                <w:sz w:val="24"/>
                <w:szCs w:val="24"/>
              </w:rPr>
            </w:pPr>
            <w:r>
              <w:rPr>
                <w:sz w:val="24"/>
                <w:szCs w:val="24"/>
              </w:rPr>
              <w:t>4</w:t>
            </w:r>
          </w:p>
        </w:tc>
        <w:tc>
          <w:tcPr>
            <w:tcW w:w="1622" w:type="dxa"/>
          </w:tcPr>
          <w:p w:rsidR="001E1BF4" w:rsidRDefault="001E1BF4">
            <w:pPr>
              <w:rPr>
                <w:sz w:val="24"/>
                <w:szCs w:val="24"/>
              </w:rPr>
            </w:pPr>
            <w:r>
              <w:rPr>
                <w:sz w:val="24"/>
                <w:szCs w:val="24"/>
              </w:rPr>
              <w:t>Adduction</w:t>
            </w:r>
          </w:p>
        </w:tc>
        <w:tc>
          <w:tcPr>
            <w:tcW w:w="989" w:type="dxa"/>
          </w:tcPr>
          <w:p w:rsidR="001E1BF4" w:rsidRDefault="001E1BF4">
            <w:pPr>
              <w:rPr>
                <w:sz w:val="24"/>
                <w:szCs w:val="24"/>
              </w:rPr>
            </w:pPr>
            <w:r>
              <w:rPr>
                <w:sz w:val="24"/>
                <w:szCs w:val="24"/>
              </w:rPr>
              <w:t>9</w:t>
            </w:r>
          </w:p>
        </w:tc>
        <w:tc>
          <w:tcPr>
            <w:tcW w:w="902" w:type="dxa"/>
          </w:tcPr>
          <w:p w:rsidR="001E1BF4" w:rsidRDefault="001E1BF4">
            <w:pPr>
              <w:rPr>
                <w:sz w:val="24"/>
                <w:szCs w:val="24"/>
              </w:rPr>
            </w:pPr>
            <w:r>
              <w:rPr>
                <w:sz w:val="24"/>
                <w:szCs w:val="24"/>
              </w:rPr>
              <w:t>6</w:t>
            </w:r>
          </w:p>
        </w:tc>
        <w:tc>
          <w:tcPr>
            <w:tcW w:w="1008" w:type="dxa"/>
          </w:tcPr>
          <w:p w:rsidR="001E1BF4" w:rsidRDefault="001E1BF4">
            <w:pPr>
              <w:rPr>
                <w:sz w:val="24"/>
                <w:szCs w:val="24"/>
              </w:rPr>
            </w:pPr>
            <w:r>
              <w:rPr>
                <w:sz w:val="24"/>
                <w:szCs w:val="24"/>
              </w:rPr>
              <w:t>4</w:t>
            </w:r>
          </w:p>
        </w:tc>
        <w:tc>
          <w:tcPr>
            <w:tcW w:w="1123" w:type="dxa"/>
          </w:tcPr>
          <w:p w:rsidR="001E1BF4" w:rsidRDefault="001E1BF4">
            <w:pPr>
              <w:rPr>
                <w:sz w:val="24"/>
                <w:szCs w:val="24"/>
              </w:rPr>
            </w:pPr>
            <w:r>
              <w:rPr>
                <w:sz w:val="24"/>
                <w:szCs w:val="24"/>
              </w:rPr>
              <w:t>2</w:t>
            </w:r>
          </w:p>
        </w:tc>
        <w:tc>
          <w:tcPr>
            <w:tcW w:w="1036" w:type="dxa"/>
          </w:tcPr>
          <w:p w:rsidR="001E1BF4" w:rsidRDefault="001E1BF4">
            <w:pPr>
              <w:rPr>
                <w:sz w:val="24"/>
                <w:szCs w:val="24"/>
              </w:rPr>
            </w:pPr>
            <w:r>
              <w:rPr>
                <w:sz w:val="24"/>
                <w:szCs w:val="24"/>
              </w:rPr>
              <w:t>5</w:t>
            </w:r>
          </w:p>
        </w:tc>
        <w:tc>
          <w:tcPr>
            <w:tcW w:w="772" w:type="dxa"/>
          </w:tcPr>
          <w:p w:rsidR="001E1BF4" w:rsidRDefault="001E1BF4">
            <w:pPr>
              <w:rPr>
                <w:sz w:val="24"/>
                <w:szCs w:val="24"/>
              </w:rPr>
            </w:pPr>
            <w:r>
              <w:rPr>
                <w:sz w:val="24"/>
                <w:szCs w:val="24"/>
              </w:rPr>
              <w:t>7</w:t>
            </w:r>
          </w:p>
        </w:tc>
        <w:tc>
          <w:tcPr>
            <w:tcW w:w="903" w:type="dxa"/>
          </w:tcPr>
          <w:p w:rsidR="001E1BF4" w:rsidRDefault="001E1BF4">
            <w:pPr>
              <w:rPr>
                <w:sz w:val="24"/>
                <w:szCs w:val="24"/>
              </w:rPr>
            </w:pPr>
            <w:r>
              <w:rPr>
                <w:sz w:val="24"/>
                <w:szCs w:val="24"/>
              </w:rPr>
              <w:t>6</w:t>
            </w:r>
          </w:p>
        </w:tc>
        <w:tc>
          <w:tcPr>
            <w:tcW w:w="480" w:type="dxa"/>
          </w:tcPr>
          <w:p w:rsidR="001E1BF4" w:rsidRPr="003322D8" w:rsidRDefault="001E1BF4">
            <w:pPr>
              <w:rPr>
                <w:b/>
                <w:sz w:val="24"/>
                <w:szCs w:val="24"/>
              </w:rPr>
            </w:pPr>
            <w:r w:rsidRPr="003322D8">
              <w:rPr>
                <w:b/>
                <w:sz w:val="24"/>
                <w:szCs w:val="24"/>
              </w:rPr>
              <w:t>4è</w:t>
            </w:r>
          </w:p>
        </w:tc>
      </w:tr>
      <w:tr w:rsidR="001E1BF4" w:rsidTr="001E1BF4">
        <w:tc>
          <w:tcPr>
            <w:tcW w:w="453" w:type="dxa"/>
          </w:tcPr>
          <w:p w:rsidR="001E1BF4" w:rsidRDefault="001E1BF4">
            <w:pPr>
              <w:rPr>
                <w:sz w:val="24"/>
                <w:szCs w:val="24"/>
              </w:rPr>
            </w:pPr>
            <w:r>
              <w:rPr>
                <w:sz w:val="24"/>
                <w:szCs w:val="24"/>
              </w:rPr>
              <w:t>5</w:t>
            </w:r>
          </w:p>
        </w:tc>
        <w:tc>
          <w:tcPr>
            <w:tcW w:w="1622" w:type="dxa"/>
          </w:tcPr>
          <w:p w:rsidR="001E1BF4" w:rsidRDefault="001E1BF4">
            <w:pPr>
              <w:rPr>
                <w:sz w:val="24"/>
                <w:szCs w:val="24"/>
              </w:rPr>
            </w:pPr>
            <w:r>
              <w:rPr>
                <w:sz w:val="24"/>
                <w:szCs w:val="24"/>
              </w:rPr>
              <w:t>Pépinière</w:t>
            </w:r>
          </w:p>
        </w:tc>
        <w:tc>
          <w:tcPr>
            <w:tcW w:w="989" w:type="dxa"/>
          </w:tcPr>
          <w:p w:rsidR="001E1BF4" w:rsidRDefault="001E1BF4">
            <w:pPr>
              <w:rPr>
                <w:sz w:val="24"/>
                <w:szCs w:val="24"/>
              </w:rPr>
            </w:pPr>
            <w:r>
              <w:rPr>
                <w:sz w:val="24"/>
                <w:szCs w:val="24"/>
              </w:rPr>
              <w:t>4</w:t>
            </w:r>
          </w:p>
        </w:tc>
        <w:tc>
          <w:tcPr>
            <w:tcW w:w="902" w:type="dxa"/>
          </w:tcPr>
          <w:p w:rsidR="001E1BF4" w:rsidRDefault="001E1BF4">
            <w:pPr>
              <w:rPr>
                <w:sz w:val="24"/>
                <w:szCs w:val="24"/>
              </w:rPr>
            </w:pPr>
            <w:r>
              <w:rPr>
                <w:sz w:val="24"/>
                <w:szCs w:val="24"/>
              </w:rPr>
              <w:t>5</w:t>
            </w:r>
          </w:p>
        </w:tc>
        <w:tc>
          <w:tcPr>
            <w:tcW w:w="1008" w:type="dxa"/>
          </w:tcPr>
          <w:p w:rsidR="001E1BF4" w:rsidRDefault="001E1BF4">
            <w:pPr>
              <w:rPr>
                <w:sz w:val="24"/>
                <w:szCs w:val="24"/>
              </w:rPr>
            </w:pPr>
            <w:r>
              <w:rPr>
                <w:sz w:val="24"/>
                <w:szCs w:val="24"/>
              </w:rPr>
              <w:t>5</w:t>
            </w:r>
          </w:p>
        </w:tc>
        <w:tc>
          <w:tcPr>
            <w:tcW w:w="1123" w:type="dxa"/>
          </w:tcPr>
          <w:p w:rsidR="001E1BF4" w:rsidRDefault="001E1BF4">
            <w:pPr>
              <w:rPr>
                <w:sz w:val="24"/>
                <w:szCs w:val="24"/>
              </w:rPr>
            </w:pPr>
            <w:r>
              <w:rPr>
                <w:sz w:val="24"/>
                <w:szCs w:val="24"/>
              </w:rPr>
              <w:t>5</w:t>
            </w:r>
          </w:p>
        </w:tc>
        <w:tc>
          <w:tcPr>
            <w:tcW w:w="1036" w:type="dxa"/>
          </w:tcPr>
          <w:p w:rsidR="001E1BF4" w:rsidRDefault="001E1BF4">
            <w:pPr>
              <w:rPr>
                <w:sz w:val="24"/>
                <w:szCs w:val="24"/>
              </w:rPr>
            </w:pPr>
            <w:r>
              <w:rPr>
                <w:sz w:val="24"/>
                <w:szCs w:val="24"/>
              </w:rPr>
              <w:t>4</w:t>
            </w:r>
          </w:p>
        </w:tc>
        <w:tc>
          <w:tcPr>
            <w:tcW w:w="772" w:type="dxa"/>
          </w:tcPr>
          <w:p w:rsidR="001E1BF4" w:rsidRDefault="001E1BF4">
            <w:pPr>
              <w:rPr>
                <w:sz w:val="24"/>
                <w:szCs w:val="24"/>
              </w:rPr>
            </w:pPr>
            <w:r>
              <w:rPr>
                <w:sz w:val="24"/>
                <w:szCs w:val="24"/>
              </w:rPr>
              <w:t>2</w:t>
            </w:r>
          </w:p>
        </w:tc>
        <w:tc>
          <w:tcPr>
            <w:tcW w:w="903" w:type="dxa"/>
          </w:tcPr>
          <w:p w:rsidR="001E1BF4" w:rsidRDefault="001E1BF4">
            <w:pPr>
              <w:rPr>
                <w:sz w:val="24"/>
                <w:szCs w:val="24"/>
              </w:rPr>
            </w:pPr>
            <w:r>
              <w:rPr>
                <w:sz w:val="24"/>
                <w:szCs w:val="24"/>
              </w:rPr>
              <w:t>4</w:t>
            </w:r>
          </w:p>
        </w:tc>
        <w:tc>
          <w:tcPr>
            <w:tcW w:w="480" w:type="dxa"/>
          </w:tcPr>
          <w:p w:rsidR="001E1BF4" w:rsidRPr="003322D8" w:rsidRDefault="001E1BF4">
            <w:pPr>
              <w:rPr>
                <w:b/>
                <w:sz w:val="24"/>
                <w:szCs w:val="24"/>
              </w:rPr>
            </w:pPr>
            <w:r w:rsidRPr="003322D8">
              <w:rPr>
                <w:b/>
                <w:sz w:val="24"/>
                <w:szCs w:val="24"/>
              </w:rPr>
              <w:t>8è</w:t>
            </w:r>
          </w:p>
        </w:tc>
      </w:tr>
      <w:tr w:rsidR="001E1BF4" w:rsidTr="001E1BF4">
        <w:tc>
          <w:tcPr>
            <w:tcW w:w="453" w:type="dxa"/>
          </w:tcPr>
          <w:p w:rsidR="001E1BF4" w:rsidRDefault="001E1BF4">
            <w:pPr>
              <w:rPr>
                <w:sz w:val="24"/>
                <w:szCs w:val="24"/>
              </w:rPr>
            </w:pPr>
            <w:r>
              <w:rPr>
                <w:sz w:val="24"/>
                <w:szCs w:val="24"/>
              </w:rPr>
              <w:t>6</w:t>
            </w:r>
          </w:p>
        </w:tc>
        <w:tc>
          <w:tcPr>
            <w:tcW w:w="1622" w:type="dxa"/>
          </w:tcPr>
          <w:p w:rsidR="001E1BF4" w:rsidRDefault="001E1BF4">
            <w:pPr>
              <w:rPr>
                <w:sz w:val="24"/>
                <w:szCs w:val="24"/>
              </w:rPr>
            </w:pPr>
            <w:r>
              <w:rPr>
                <w:sz w:val="24"/>
                <w:szCs w:val="24"/>
              </w:rPr>
              <w:t>Sensibilisation</w:t>
            </w:r>
          </w:p>
        </w:tc>
        <w:tc>
          <w:tcPr>
            <w:tcW w:w="989" w:type="dxa"/>
          </w:tcPr>
          <w:p w:rsidR="001E1BF4" w:rsidRDefault="001E1BF4">
            <w:pPr>
              <w:rPr>
                <w:sz w:val="24"/>
                <w:szCs w:val="24"/>
              </w:rPr>
            </w:pPr>
            <w:r>
              <w:rPr>
                <w:sz w:val="24"/>
                <w:szCs w:val="24"/>
              </w:rPr>
              <w:t>6</w:t>
            </w:r>
          </w:p>
        </w:tc>
        <w:tc>
          <w:tcPr>
            <w:tcW w:w="902" w:type="dxa"/>
          </w:tcPr>
          <w:p w:rsidR="001E1BF4" w:rsidRDefault="001E1BF4">
            <w:pPr>
              <w:rPr>
                <w:sz w:val="24"/>
                <w:szCs w:val="24"/>
              </w:rPr>
            </w:pPr>
            <w:r>
              <w:rPr>
                <w:sz w:val="24"/>
                <w:szCs w:val="24"/>
              </w:rPr>
              <w:t>8</w:t>
            </w:r>
          </w:p>
        </w:tc>
        <w:tc>
          <w:tcPr>
            <w:tcW w:w="1008" w:type="dxa"/>
          </w:tcPr>
          <w:p w:rsidR="001E1BF4" w:rsidRDefault="001E1BF4">
            <w:pPr>
              <w:rPr>
                <w:sz w:val="24"/>
                <w:szCs w:val="24"/>
              </w:rPr>
            </w:pPr>
            <w:r>
              <w:rPr>
                <w:sz w:val="24"/>
                <w:szCs w:val="24"/>
              </w:rPr>
              <w:t>7</w:t>
            </w:r>
          </w:p>
        </w:tc>
        <w:tc>
          <w:tcPr>
            <w:tcW w:w="1123" w:type="dxa"/>
          </w:tcPr>
          <w:p w:rsidR="001E1BF4" w:rsidRDefault="001E1BF4">
            <w:pPr>
              <w:rPr>
                <w:sz w:val="24"/>
                <w:szCs w:val="24"/>
              </w:rPr>
            </w:pPr>
            <w:r>
              <w:rPr>
                <w:sz w:val="24"/>
                <w:szCs w:val="24"/>
              </w:rPr>
              <w:t>8</w:t>
            </w:r>
          </w:p>
        </w:tc>
        <w:tc>
          <w:tcPr>
            <w:tcW w:w="1036" w:type="dxa"/>
          </w:tcPr>
          <w:p w:rsidR="001E1BF4" w:rsidRDefault="001E1BF4">
            <w:pPr>
              <w:rPr>
                <w:sz w:val="24"/>
                <w:szCs w:val="24"/>
              </w:rPr>
            </w:pPr>
            <w:r>
              <w:rPr>
                <w:sz w:val="24"/>
                <w:szCs w:val="24"/>
              </w:rPr>
              <w:t>3</w:t>
            </w:r>
          </w:p>
        </w:tc>
        <w:tc>
          <w:tcPr>
            <w:tcW w:w="772" w:type="dxa"/>
          </w:tcPr>
          <w:p w:rsidR="001E1BF4" w:rsidRDefault="001E1BF4">
            <w:pPr>
              <w:rPr>
                <w:sz w:val="24"/>
                <w:szCs w:val="24"/>
              </w:rPr>
            </w:pPr>
            <w:r>
              <w:rPr>
                <w:sz w:val="24"/>
                <w:szCs w:val="24"/>
              </w:rPr>
              <w:t>4</w:t>
            </w:r>
          </w:p>
        </w:tc>
        <w:tc>
          <w:tcPr>
            <w:tcW w:w="903" w:type="dxa"/>
          </w:tcPr>
          <w:p w:rsidR="001E1BF4" w:rsidRDefault="001E1BF4">
            <w:pPr>
              <w:rPr>
                <w:sz w:val="24"/>
                <w:szCs w:val="24"/>
              </w:rPr>
            </w:pPr>
            <w:r>
              <w:rPr>
                <w:sz w:val="24"/>
                <w:szCs w:val="24"/>
              </w:rPr>
              <w:t>9</w:t>
            </w:r>
          </w:p>
        </w:tc>
        <w:tc>
          <w:tcPr>
            <w:tcW w:w="480" w:type="dxa"/>
          </w:tcPr>
          <w:p w:rsidR="001E1BF4" w:rsidRPr="003322D8" w:rsidRDefault="001E1BF4">
            <w:pPr>
              <w:rPr>
                <w:b/>
                <w:sz w:val="24"/>
                <w:szCs w:val="24"/>
              </w:rPr>
            </w:pPr>
            <w:r w:rsidRPr="003322D8">
              <w:rPr>
                <w:b/>
                <w:sz w:val="24"/>
                <w:szCs w:val="24"/>
              </w:rPr>
              <w:t>6è</w:t>
            </w:r>
          </w:p>
        </w:tc>
      </w:tr>
      <w:tr w:rsidR="001E1BF4" w:rsidTr="001E1BF4">
        <w:tc>
          <w:tcPr>
            <w:tcW w:w="453" w:type="dxa"/>
          </w:tcPr>
          <w:p w:rsidR="001E1BF4" w:rsidRDefault="001E1BF4">
            <w:pPr>
              <w:rPr>
                <w:sz w:val="24"/>
                <w:szCs w:val="24"/>
              </w:rPr>
            </w:pPr>
            <w:r>
              <w:rPr>
                <w:sz w:val="24"/>
                <w:szCs w:val="24"/>
              </w:rPr>
              <w:t>7</w:t>
            </w:r>
          </w:p>
        </w:tc>
        <w:tc>
          <w:tcPr>
            <w:tcW w:w="1622" w:type="dxa"/>
          </w:tcPr>
          <w:p w:rsidR="001E1BF4" w:rsidRDefault="001E1BF4">
            <w:pPr>
              <w:rPr>
                <w:sz w:val="24"/>
                <w:szCs w:val="24"/>
              </w:rPr>
            </w:pPr>
            <w:r>
              <w:rPr>
                <w:sz w:val="24"/>
                <w:szCs w:val="24"/>
              </w:rPr>
              <w:t>Pavage</w:t>
            </w:r>
          </w:p>
        </w:tc>
        <w:tc>
          <w:tcPr>
            <w:tcW w:w="989" w:type="dxa"/>
          </w:tcPr>
          <w:p w:rsidR="001E1BF4" w:rsidRDefault="001E1BF4">
            <w:pPr>
              <w:rPr>
                <w:sz w:val="24"/>
                <w:szCs w:val="24"/>
              </w:rPr>
            </w:pPr>
            <w:r>
              <w:rPr>
                <w:sz w:val="24"/>
                <w:szCs w:val="24"/>
              </w:rPr>
              <w:t>7</w:t>
            </w:r>
          </w:p>
        </w:tc>
        <w:tc>
          <w:tcPr>
            <w:tcW w:w="902" w:type="dxa"/>
          </w:tcPr>
          <w:p w:rsidR="001E1BF4" w:rsidRDefault="001E1BF4">
            <w:pPr>
              <w:rPr>
                <w:sz w:val="24"/>
                <w:szCs w:val="24"/>
              </w:rPr>
            </w:pPr>
            <w:r>
              <w:rPr>
                <w:sz w:val="24"/>
                <w:szCs w:val="24"/>
              </w:rPr>
              <w:t>7</w:t>
            </w:r>
          </w:p>
        </w:tc>
        <w:tc>
          <w:tcPr>
            <w:tcW w:w="1008" w:type="dxa"/>
          </w:tcPr>
          <w:p w:rsidR="001E1BF4" w:rsidRDefault="001E1BF4">
            <w:pPr>
              <w:rPr>
                <w:sz w:val="24"/>
                <w:szCs w:val="24"/>
              </w:rPr>
            </w:pPr>
            <w:r>
              <w:rPr>
                <w:sz w:val="24"/>
                <w:szCs w:val="24"/>
              </w:rPr>
              <w:t>10</w:t>
            </w:r>
          </w:p>
        </w:tc>
        <w:tc>
          <w:tcPr>
            <w:tcW w:w="1123" w:type="dxa"/>
          </w:tcPr>
          <w:p w:rsidR="001E1BF4" w:rsidRDefault="001E1BF4">
            <w:pPr>
              <w:rPr>
                <w:sz w:val="24"/>
                <w:szCs w:val="24"/>
              </w:rPr>
            </w:pPr>
            <w:r>
              <w:rPr>
                <w:sz w:val="24"/>
                <w:szCs w:val="24"/>
              </w:rPr>
              <w:t>7</w:t>
            </w:r>
          </w:p>
        </w:tc>
        <w:tc>
          <w:tcPr>
            <w:tcW w:w="1036" w:type="dxa"/>
          </w:tcPr>
          <w:p w:rsidR="001E1BF4" w:rsidRDefault="001E1BF4">
            <w:pPr>
              <w:rPr>
                <w:sz w:val="24"/>
                <w:szCs w:val="24"/>
              </w:rPr>
            </w:pPr>
            <w:r>
              <w:rPr>
                <w:sz w:val="24"/>
                <w:szCs w:val="24"/>
              </w:rPr>
              <w:t>6</w:t>
            </w:r>
          </w:p>
        </w:tc>
        <w:tc>
          <w:tcPr>
            <w:tcW w:w="772" w:type="dxa"/>
          </w:tcPr>
          <w:p w:rsidR="001E1BF4" w:rsidRDefault="001E1BF4">
            <w:pPr>
              <w:rPr>
                <w:sz w:val="24"/>
                <w:szCs w:val="24"/>
              </w:rPr>
            </w:pPr>
            <w:r>
              <w:rPr>
                <w:sz w:val="24"/>
                <w:szCs w:val="24"/>
              </w:rPr>
              <w:t>6</w:t>
            </w:r>
          </w:p>
        </w:tc>
        <w:tc>
          <w:tcPr>
            <w:tcW w:w="903" w:type="dxa"/>
          </w:tcPr>
          <w:p w:rsidR="001E1BF4" w:rsidRDefault="001E1BF4">
            <w:pPr>
              <w:rPr>
                <w:sz w:val="24"/>
                <w:szCs w:val="24"/>
              </w:rPr>
            </w:pPr>
            <w:r>
              <w:rPr>
                <w:sz w:val="24"/>
                <w:szCs w:val="24"/>
              </w:rPr>
              <w:t>7</w:t>
            </w:r>
          </w:p>
        </w:tc>
        <w:tc>
          <w:tcPr>
            <w:tcW w:w="480" w:type="dxa"/>
          </w:tcPr>
          <w:p w:rsidR="001E1BF4" w:rsidRPr="003322D8" w:rsidRDefault="001E1BF4">
            <w:pPr>
              <w:rPr>
                <w:b/>
                <w:sz w:val="24"/>
                <w:szCs w:val="24"/>
              </w:rPr>
            </w:pPr>
            <w:r w:rsidRPr="003322D8">
              <w:rPr>
                <w:b/>
                <w:sz w:val="24"/>
                <w:szCs w:val="24"/>
              </w:rPr>
              <w:t>3è</w:t>
            </w:r>
          </w:p>
        </w:tc>
      </w:tr>
      <w:tr w:rsidR="001E1BF4" w:rsidTr="001E1BF4">
        <w:tc>
          <w:tcPr>
            <w:tcW w:w="453" w:type="dxa"/>
          </w:tcPr>
          <w:p w:rsidR="001E1BF4" w:rsidRDefault="001E1BF4">
            <w:pPr>
              <w:rPr>
                <w:sz w:val="24"/>
                <w:szCs w:val="24"/>
              </w:rPr>
            </w:pPr>
            <w:r>
              <w:rPr>
                <w:sz w:val="24"/>
                <w:szCs w:val="24"/>
              </w:rPr>
              <w:t>8</w:t>
            </w:r>
          </w:p>
        </w:tc>
        <w:tc>
          <w:tcPr>
            <w:tcW w:w="1622" w:type="dxa"/>
          </w:tcPr>
          <w:p w:rsidR="001E1BF4" w:rsidRDefault="001E1BF4">
            <w:pPr>
              <w:rPr>
                <w:sz w:val="24"/>
                <w:szCs w:val="24"/>
              </w:rPr>
            </w:pPr>
            <w:r>
              <w:rPr>
                <w:sz w:val="24"/>
                <w:szCs w:val="24"/>
              </w:rPr>
              <w:t>Etude/mares</w:t>
            </w:r>
          </w:p>
        </w:tc>
        <w:tc>
          <w:tcPr>
            <w:tcW w:w="989" w:type="dxa"/>
          </w:tcPr>
          <w:p w:rsidR="001E1BF4" w:rsidRDefault="001E1BF4">
            <w:pPr>
              <w:rPr>
                <w:sz w:val="24"/>
                <w:szCs w:val="24"/>
              </w:rPr>
            </w:pPr>
            <w:r>
              <w:rPr>
                <w:sz w:val="24"/>
                <w:szCs w:val="24"/>
              </w:rPr>
              <w:t>0</w:t>
            </w:r>
          </w:p>
        </w:tc>
        <w:tc>
          <w:tcPr>
            <w:tcW w:w="902" w:type="dxa"/>
          </w:tcPr>
          <w:p w:rsidR="001E1BF4" w:rsidRDefault="001E1BF4">
            <w:pPr>
              <w:rPr>
                <w:sz w:val="24"/>
                <w:szCs w:val="24"/>
              </w:rPr>
            </w:pPr>
            <w:r>
              <w:rPr>
                <w:sz w:val="24"/>
                <w:szCs w:val="24"/>
              </w:rPr>
              <w:t>0</w:t>
            </w:r>
          </w:p>
        </w:tc>
        <w:tc>
          <w:tcPr>
            <w:tcW w:w="1008" w:type="dxa"/>
          </w:tcPr>
          <w:p w:rsidR="001E1BF4" w:rsidRDefault="001E1BF4">
            <w:pPr>
              <w:rPr>
                <w:sz w:val="24"/>
                <w:szCs w:val="24"/>
              </w:rPr>
            </w:pPr>
            <w:r>
              <w:rPr>
                <w:sz w:val="24"/>
                <w:szCs w:val="24"/>
              </w:rPr>
              <w:t>9</w:t>
            </w:r>
          </w:p>
        </w:tc>
        <w:tc>
          <w:tcPr>
            <w:tcW w:w="1123" w:type="dxa"/>
          </w:tcPr>
          <w:p w:rsidR="001E1BF4" w:rsidRDefault="001E1BF4">
            <w:pPr>
              <w:rPr>
                <w:sz w:val="24"/>
                <w:szCs w:val="24"/>
              </w:rPr>
            </w:pPr>
            <w:r>
              <w:rPr>
                <w:sz w:val="24"/>
                <w:szCs w:val="24"/>
              </w:rPr>
              <w:t>6</w:t>
            </w:r>
          </w:p>
        </w:tc>
        <w:tc>
          <w:tcPr>
            <w:tcW w:w="1036" w:type="dxa"/>
          </w:tcPr>
          <w:p w:rsidR="001E1BF4" w:rsidRDefault="001E1BF4">
            <w:pPr>
              <w:rPr>
                <w:sz w:val="24"/>
                <w:szCs w:val="24"/>
              </w:rPr>
            </w:pPr>
            <w:r>
              <w:rPr>
                <w:sz w:val="24"/>
                <w:szCs w:val="24"/>
              </w:rPr>
              <w:t>0</w:t>
            </w:r>
          </w:p>
        </w:tc>
        <w:tc>
          <w:tcPr>
            <w:tcW w:w="772" w:type="dxa"/>
          </w:tcPr>
          <w:p w:rsidR="001E1BF4" w:rsidRDefault="001E1BF4">
            <w:pPr>
              <w:rPr>
                <w:sz w:val="24"/>
                <w:szCs w:val="24"/>
              </w:rPr>
            </w:pPr>
            <w:r>
              <w:rPr>
                <w:sz w:val="24"/>
                <w:szCs w:val="24"/>
              </w:rPr>
              <w:t>3</w:t>
            </w:r>
          </w:p>
        </w:tc>
        <w:tc>
          <w:tcPr>
            <w:tcW w:w="903" w:type="dxa"/>
          </w:tcPr>
          <w:p w:rsidR="001E1BF4" w:rsidRDefault="001E1BF4">
            <w:pPr>
              <w:rPr>
                <w:sz w:val="24"/>
                <w:szCs w:val="24"/>
              </w:rPr>
            </w:pPr>
            <w:r>
              <w:rPr>
                <w:sz w:val="24"/>
                <w:szCs w:val="24"/>
              </w:rPr>
              <w:t>2</w:t>
            </w:r>
          </w:p>
        </w:tc>
        <w:tc>
          <w:tcPr>
            <w:tcW w:w="480" w:type="dxa"/>
          </w:tcPr>
          <w:p w:rsidR="001E1BF4" w:rsidRPr="003322D8" w:rsidRDefault="001E1BF4">
            <w:pPr>
              <w:rPr>
                <w:b/>
                <w:sz w:val="24"/>
                <w:szCs w:val="24"/>
              </w:rPr>
            </w:pPr>
            <w:r w:rsidRPr="003322D8">
              <w:rPr>
                <w:b/>
                <w:sz w:val="24"/>
                <w:szCs w:val="24"/>
              </w:rPr>
              <w:t>9è</w:t>
            </w:r>
          </w:p>
        </w:tc>
      </w:tr>
      <w:tr w:rsidR="001E1BF4" w:rsidTr="001E1BF4">
        <w:tc>
          <w:tcPr>
            <w:tcW w:w="453" w:type="dxa"/>
          </w:tcPr>
          <w:p w:rsidR="001E1BF4" w:rsidRDefault="001E1BF4">
            <w:pPr>
              <w:rPr>
                <w:sz w:val="24"/>
                <w:szCs w:val="24"/>
              </w:rPr>
            </w:pPr>
            <w:r>
              <w:rPr>
                <w:sz w:val="24"/>
                <w:szCs w:val="24"/>
              </w:rPr>
              <w:t>9</w:t>
            </w:r>
          </w:p>
        </w:tc>
        <w:tc>
          <w:tcPr>
            <w:tcW w:w="1622" w:type="dxa"/>
          </w:tcPr>
          <w:p w:rsidR="001E1BF4" w:rsidRDefault="001E1BF4">
            <w:pPr>
              <w:rPr>
                <w:sz w:val="24"/>
                <w:szCs w:val="24"/>
              </w:rPr>
            </w:pPr>
            <w:proofErr w:type="spellStart"/>
            <w:r>
              <w:rPr>
                <w:sz w:val="24"/>
                <w:szCs w:val="24"/>
              </w:rPr>
              <w:t>comblément</w:t>
            </w:r>
            <w:proofErr w:type="spellEnd"/>
          </w:p>
        </w:tc>
        <w:tc>
          <w:tcPr>
            <w:tcW w:w="989" w:type="dxa"/>
          </w:tcPr>
          <w:p w:rsidR="001E1BF4" w:rsidRDefault="001E1BF4">
            <w:pPr>
              <w:rPr>
                <w:sz w:val="24"/>
                <w:szCs w:val="24"/>
              </w:rPr>
            </w:pPr>
            <w:r>
              <w:rPr>
                <w:sz w:val="24"/>
                <w:szCs w:val="24"/>
              </w:rPr>
              <w:t>8</w:t>
            </w:r>
          </w:p>
        </w:tc>
        <w:tc>
          <w:tcPr>
            <w:tcW w:w="902" w:type="dxa"/>
          </w:tcPr>
          <w:p w:rsidR="001E1BF4" w:rsidRDefault="001E1BF4">
            <w:pPr>
              <w:rPr>
                <w:sz w:val="24"/>
                <w:szCs w:val="24"/>
              </w:rPr>
            </w:pPr>
            <w:r>
              <w:rPr>
                <w:sz w:val="24"/>
                <w:szCs w:val="24"/>
              </w:rPr>
              <w:t>3</w:t>
            </w:r>
          </w:p>
        </w:tc>
        <w:tc>
          <w:tcPr>
            <w:tcW w:w="1008" w:type="dxa"/>
          </w:tcPr>
          <w:p w:rsidR="001E1BF4" w:rsidRDefault="001E1BF4">
            <w:pPr>
              <w:rPr>
                <w:sz w:val="24"/>
                <w:szCs w:val="24"/>
              </w:rPr>
            </w:pPr>
            <w:r>
              <w:rPr>
                <w:sz w:val="24"/>
                <w:szCs w:val="24"/>
              </w:rPr>
              <w:t>0</w:t>
            </w:r>
          </w:p>
        </w:tc>
        <w:tc>
          <w:tcPr>
            <w:tcW w:w="1123" w:type="dxa"/>
          </w:tcPr>
          <w:p w:rsidR="001E1BF4" w:rsidRDefault="001E1BF4">
            <w:pPr>
              <w:rPr>
                <w:sz w:val="24"/>
                <w:szCs w:val="24"/>
              </w:rPr>
            </w:pPr>
            <w:r>
              <w:rPr>
                <w:sz w:val="24"/>
                <w:szCs w:val="24"/>
              </w:rPr>
              <w:t>4</w:t>
            </w:r>
          </w:p>
        </w:tc>
        <w:tc>
          <w:tcPr>
            <w:tcW w:w="1036" w:type="dxa"/>
          </w:tcPr>
          <w:p w:rsidR="001E1BF4" w:rsidRDefault="001E1BF4">
            <w:pPr>
              <w:rPr>
                <w:sz w:val="24"/>
                <w:szCs w:val="24"/>
              </w:rPr>
            </w:pPr>
            <w:r>
              <w:rPr>
                <w:sz w:val="24"/>
                <w:szCs w:val="24"/>
              </w:rPr>
              <w:t>7</w:t>
            </w:r>
          </w:p>
        </w:tc>
        <w:tc>
          <w:tcPr>
            <w:tcW w:w="772" w:type="dxa"/>
          </w:tcPr>
          <w:p w:rsidR="001E1BF4" w:rsidRDefault="001E1BF4">
            <w:pPr>
              <w:rPr>
                <w:sz w:val="24"/>
                <w:szCs w:val="24"/>
              </w:rPr>
            </w:pPr>
            <w:r>
              <w:rPr>
                <w:sz w:val="24"/>
                <w:szCs w:val="24"/>
              </w:rPr>
              <w:t>5</w:t>
            </w:r>
          </w:p>
        </w:tc>
        <w:tc>
          <w:tcPr>
            <w:tcW w:w="903" w:type="dxa"/>
          </w:tcPr>
          <w:p w:rsidR="001E1BF4" w:rsidRDefault="001E1BF4">
            <w:pPr>
              <w:rPr>
                <w:sz w:val="24"/>
                <w:szCs w:val="24"/>
              </w:rPr>
            </w:pPr>
            <w:r>
              <w:rPr>
                <w:sz w:val="24"/>
                <w:szCs w:val="24"/>
              </w:rPr>
              <w:t>3</w:t>
            </w:r>
          </w:p>
        </w:tc>
        <w:tc>
          <w:tcPr>
            <w:tcW w:w="480" w:type="dxa"/>
          </w:tcPr>
          <w:p w:rsidR="001E1BF4" w:rsidRPr="003322D8" w:rsidRDefault="001E1BF4">
            <w:pPr>
              <w:rPr>
                <w:b/>
                <w:sz w:val="24"/>
                <w:szCs w:val="24"/>
              </w:rPr>
            </w:pPr>
            <w:r w:rsidRPr="003322D8">
              <w:rPr>
                <w:b/>
                <w:sz w:val="24"/>
                <w:szCs w:val="24"/>
              </w:rPr>
              <w:t>7è</w:t>
            </w:r>
          </w:p>
        </w:tc>
      </w:tr>
    </w:tbl>
    <w:p w:rsidR="00BF2984" w:rsidRDefault="00BF2984">
      <w:pPr>
        <w:rPr>
          <w:sz w:val="24"/>
          <w:szCs w:val="24"/>
        </w:rPr>
      </w:pPr>
    </w:p>
    <w:p w:rsidR="00956883" w:rsidRDefault="00BF2984">
      <w:pPr>
        <w:rPr>
          <w:sz w:val="24"/>
          <w:szCs w:val="24"/>
        </w:rPr>
      </w:pPr>
      <w:r>
        <w:rPr>
          <w:sz w:val="24"/>
          <w:szCs w:val="24"/>
        </w:rPr>
        <w:t>Les personnes interrogées et leur rang</w:t>
      </w:r>
    </w:p>
    <w:p w:rsidR="00325585" w:rsidRDefault="00325585">
      <w:pPr>
        <w:rPr>
          <w:sz w:val="24"/>
          <w:szCs w:val="24"/>
        </w:rPr>
      </w:pPr>
      <w:r>
        <w:rPr>
          <w:sz w:val="24"/>
          <w:szCs w:val="24"/>
        </w:rPr>
        <w:t xml:space="preserve">J’ai aussi </w:t>
      </w:r>
      <w:proofErr w:type="spellStart"/>
      <w:r>
        <w:rPr>
          <w:sz w:val="24"/>
          <w:szCs w:val="24"/>
        </w:rPr>
        <w:t>aussi</w:t>
      </w:r>
      <w:proofErr w:type="spellEnd"/>
      <w:r>
        <w:rPr>
          <w:sz w:val="24"/>
          <w:szCs w:val="24"/>
        </w:rPr>
        <w:t xml:space="preserve">  rencontré le vice maire. Il adis que toutes ces actions sont d’une très grande importance seulement il souhaite que soit priorisé les fosses septiques. Pour les latrines, ce n’est pas nécessaire pour l’instant. Car ceux qui existent ne sont même pas gérés. Le prix d’une fosse il faut au moins prendre 70 000F l’unité pour tenir comte des prix des matériaux qui change chaque fois.</w:t>
      </w:r>
    </w:p>
    <w:p w:rsidR="00BF2984" w:rsidRDefault="00BF2984" w:rsidP="00BF2984">
      <w:pPr>
        <w:spacing w:after="0"/>
        <w:ind w:left="-57"/>
        <w:rPr>
          <w:sz w:val="24"/>
          <w:szCs w:val="24"/>
        </w:rPr>
      </w:pPr>
      <w:proofErr w:type="spellStart"/>
      <w:r>
        <w:rPr>
          <w:sz w:val="24"/>
          <w:szCs w:val="24"/>
        </w:rPr>
        <w:t>Haïdara</w:t>
      </w:r>
      <w:proofErr w:type="spellEnd"/>
      <w:r>
        <w:rPr>
          <w:sz w:val="24"/>
          <w:szCs w:val="24"/>
        </w:rPr>
        <w:t xml:space="preserve"> </w:t>
      </w:r>
      <w:proofErr w:type="spellStart"/>
      <w:r>
        <w:rPr>
          <w:sz w:val="24"/>
          <w:szCs w:val="24"/>
        </w:rPr>
        <w:t>Agack</w:t>
      </w:r>
      <w:proofErr w:type="spellEnd"/>
      <w:r>
        <w:rPr>
          <w:sz w:val="24"/>
          <w:szCs w:val="24"/>
        </w:rPr>
        <w:t xml:space="preserve"> (chef de quartier)</w:t>
      </w:r>
    </w:p>
    <w:p w:rsidR="00BF2984" w:rsidRDefault="00BF2984" w:rsidP="00BF2984">
      <w:pPr>
        <w:spacing w:after="0"/>
        <w:ind w:left="-57"/>
        <w:rPr>
          <w:sz w:val="24"/>
          <w:szCs w:val="24"/>
        </w:rPr>
      </w:pPr>
      <w:proofErr w:type="spellStart"/>
      <w:r>
        <w:rPr>
          <w:sz w:val="24"/>
          <w:szCs w:val="24"/>
        </w:rPr>
        <w:t>Ismael</w:t>
      </w:r>
      <w:proofErr w:type="spellEnd"/>
      <w:r>
        <w:rPr>
          <w:sz w:val="24"/>
          <w:szCs w:val="24"/>
        </w:rPr>
        <w:t xml:space="preserve"> </w:t>
      </w:r>
      <w:proofErr w:type="spellStart"/>
      <w:r>
        <w:rPr>
          <w:sz w:val="24"/>
          <w:szCs w:val="24"/>
        </w:rPr>
        <w:t>Hamma</w:t>
      </w:r>
      <w:proofErr w:type="spellEnd"/>
      <w:r>
        <w:rPr>
          <w:sz w:val="24"/>
          <w:szCs w:val="24"/>
        </w:rPr>
        <w:t xml:space="preserve"> (</w:t>
      </w:r>
      <w:proofErr w:type="spellStart"/>
      <w:r>
        <w:rPr>
          <w:sz w:val="24"/>
          <w:szCs w:val="24"/>
        </w:rPr>
        <w:t>Habdigui</w:t>
      </w:r>
      <w:proofErr w:type="spellEnd"/>
      <w:r>
        <w:rPr>
          <w:sz w:val="24"/>
          <w:szCs w:val="24"/>
        </w:rPr>
        <w:t>)</w:t>
      </w:r>
    </w:p>
    <w:p w:rsidR="00BF2984" w:rsidRDefault="00BF2984" w:rsidP="00BF2984">
      <w:pPr>
        <w:spacing w:after="0"/>
        <w:ind w:left="-57"/>
        <w:rPr>
          <w:sz w:val="24"/>
          <w:szCs w:val="24"/>
        </w:rPr>
      </w:pPr>
      <w:proofErr w:type="spellStart"/>
      <w:r>
        <w:rPr>
          <w:sz w:val="24"/>
          <w:szCs w:val="24"/>
        </w:rPr>
        <w:t>Maidagi</w:t>
      </w:r>
      <w:proofErr w:type="spellEnd"/>
      <w:r>
        <w:rPr>
          <w:sz w:val="24"/>
          <w:szCs w:val="24"/>
        </w:rPr>
        <w:t xml:space="preserve"> </w:t>
      </w:r>
      <w:proofErr w:type="spellStart"/>
      <w:r>
        <w:rPr>
          <w:sz w:val="24"/>
          <w:szCs w:val="24"/>
        </w:rPr>
        <w:t>Inwal</w:t>
      </w:r>
      <w:proofErr w:type="spellEnd"/>
      <w:r>
        <w:rPr>
          <w:sz w:val="24"/>
          <w:szCs w:val="24"/>
        </w:rPr>
        <w:t xml:space="preserve"> (chef de quartier)</w:t>
      </w:r>
    </w:p>
    <w:p w:rsidR="00BF2984" w:rsidRDefault="00BF2984" w:rsidP="00BF2984">
      <w:pPr>
        <w:spacing w:after="0"/>
        <w:ind w:left="-57"/>
        <w:rPr>
          <w:sz w:val="24"/>
          <w:szCs w:val="24"/>
        </w:rPr>
      </w:pPr>
      <w:proofErr w:type="spellStart"/>
      <w:r>
        <w:rPr>
          <w:sz w:val="24"/>
          <w:szCs w:val="24"/>
        </w:rPr>
        <w:t>Zaïnabou</w:t>
      </w:r>
      <w:proofErr w:type="spellEnd"/>
      <w:r>
        <w:rPr>
          <w:sz w:val="24"/>
          <w:szCs w:val="24"/>
        </w:rPr>
        <w:t xml:space="preserve"> Mohamed (hygiène </w:t>
      </w:r>
      <w:proofErr w:type="spellStart"/>
      <w:r>
        <w:rPr>
          <w:sz w:val="24"/>
          <w:szCs w:val="24"/>
        </w:rPr>
        <w:t>assinissement</w:t>
      </w:r>
      <w:proofErr w:type="spellEnd"/>
      <w:r>
        <w:rPr>
          <w:sz w:val="24"/>
          <w:szCs w:val="24"/>
        </w:rPr>
        <w:t>)</w:t>
      </w:r>
    </w:p>
    <w:p w:rsidR="00BF2984" w:rsidRDefault="00BF2984" w:rsidP="00BF2984">
      <w:pPr>
        <w:spacing w:after="0"/>
        <w:ind w:left="-57"/>
        <w:rPr>
          <w:sz w:val="24"/>
          <w:szCs w:val="24"/>
        </w:rPr>
      </w:pPr>
      <w:r>
        <w:rPr>
          <w:sz w:val="24"/>
          <w:szCs w:val="24"/>
        </w:rPr>
        <w:t xml:space="preserve">Mohamed </w:t>
      </w:r>
      <w:proofErr w:type="spellStart"/>
      <w:r>
        <w:rPr>
          <w:sz w:val="24"/>
          <w:szCs w:val="24"/>
        </w:rPr>
        <w:t>Soudati</w:t>
      </w:r>
      <w:proofErr w:type="spellEnd"/>
      <w:r>
        <w:rPr>
          <w:sz w:val="24"/>
          <w:szCs w:val="24"/>
        </w:rPr>
        <w:t xml:space="preserve"> (élu municipal)</w:t>
      </w:r>
    </w:p>
    <w:p w:rsidR="00BF2984" w:rsidRDefault="00BF2984" w:rsidP="00BF2984">
      <w:pPr>
        <w:spacing w:after="0"/>
        <w:ind w:left="-57"/>
        <w:rPr>
          <w:sz w:val="24"/>
          <w:szCs w:val="24"/>
        </w:rPr>
      </w:pPr>
      <w:r>
        <w:rPr>
          <w:sz w:val="24"/>
          <w:szCs w:val="24"/>
        </w:rPr>
        <w:t xml:space="preserve">Nabi </w:t>
      </w:r>
      <w:proofErr w:type="spellStart"/>
      <w:r>
        <w:rPr>
          <w:sz w:val="24"/>
          <w:szCs w:val="24"/>
        </w:rPr>
        <w:t>Akéfil</w:t>
      </w:r>
      <w:proofErr w:type="spellEnd"/>
      <w:r>
        <w:rPr>
          <w:sz w:val="24"/>
          <w:szCs w:val="24"/>
        </w:rPr>
        <w:t xml:space="preserve"> (chef de quartier)</w:t>
      </w:r>
    </w:p>
    <w:p w:rsidR="00BF2984" w:rsidRDefault="00BF2984" w:rsidP="00BF2984">
      <w:pPr>
        <w:ind w:left="-57"/>
        <w:rPr>
          <w:sz w:val="24"/>
          <w:szCs w:val="24"/>
        </w:rPr>
      </w:pPr>
      <w:proofErr w:type="spellStart"/>
      <w:r>
        <w:rPr>
          <w:sz w:val="24"/>
          <w:szCs w:val="24"/>
        </w:rPr>
        <w:t>Laïlata</w:t>
      </w:r>
      <w:proofErr w:type="spellEnd"/>
      <w:r>
        <w:rPr>
          <w:sz w:val="24"/>
          <w:szCs w:val="24"/>
        </w:rPr>
        <w:t xml:space="preserve"> </w:t>
      </w:r>
      <w:proofErr w:type="spellStart"/>
      <w:r>
        <w:rPr>
          <w:sz w:val="24"/>
          <w:szCs w:val="24"/>
        </w:rPr>
        <w:t>Ilatou</w:t>
      </w:r>
      <w:proofErr w:type="spellEnd"/>
      <w:r>
        <w:rPr>
          <w:sz w:val="24"/>
          <w:szCs w:val="24"/>
        </w:rPr>
        <w:t xml:space="preserve"> </w:t>
      </w:r>
      <w:proofErr w:type="gramStart"/>
      <w:r>
        <w:rPr>
          <w:sz w:val="24"/>
          <w:szCs w:val="24"/>
        </w:rPr>
        <w:t>( animatrice</w:t>
      </w:r>
      <w:proofErr w:type="gramEnd"/>
      <w:r>
        <w:rPr>
          <w:sz w:val="24"/>
          <w:szCs w:val="24"/>
        </w:rPr>
        <w:t xml:space="preserve"> relai/femme)</w:t>
      </w:r>
    </w:p>
    <w:p w:rsidR="00BF2984" w:rsidRPr="00956883" w:rsidRDefault="00BF2984">
      <w:pPr>
        <w:rPr>
          <w:sz w:val="24"/>
          <w:szCs w:val="24"/>
        </w:rPr>
      </w:pPr>
    </w:p>
    <w:sectPr w:rsidR="00BF2984" w:rsidRPr="00956883" w:rsidSect="00C210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6883"/>
    <w:rsid w:val="001E1BF4"/>
    <w:rsid w:val="00325585"/>
    <w:rsid w:val="003322D8"/>
    <w:rsid w:val="00411D0F"/>
    <w:rsid w:val="006F5BDB"/>
    <w:rsid w:val="007E2681"/>
    <w:rsid w:val="0092082F"/>
    <w:rsid w:val="00952D55"/>
    <w:rsid w:val="00956883"/>
    <w:rsid w:val="00BF2984"/>
    <w:rsid w:val="00C210B8"/>
    <w:rsid w:val="00FB5E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0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568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203</Words>
  <Characters>1121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Alanga</dc:creator>
  <cp:lastModifiedBy>Alanga</cp:lastModifiedBy>
  <cp:revision>9</cp:revision>
  <dcterms:created xsi:type="dcterms:W3CDTF">2015-10-18T07:31:00Z</dcterms:created>
  <dcterms:modified xsi:type="dcterms:W3CDTF">2015-10-18T08:39:00Z</dcterms:modified>
</cp:coreProperties>
</file>