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BAE" w:rsidRPr="0046242D" w:rsidRDefault="00835BAE" w:rsidP="0046242D">
      <w:pPr>
        <w:pStyle w:val="Sansinterligne"/>
        <w:jc w:val="center"/>
        <w:rPr>
          <w:b/>
          <w:sz w:val="28"/>
          <w:szCs w:val="28"/>
          <w:u w:val="single"/>
        </w:rPr>
      </w:pPr>
      <w:r w:rsidRPr="0046242D">
        <w:rPr>
          <w:b/>
          <w:sz w:val="28"/>
          <w:szCs w:val="28"/>
          <w:u w:val="single"/>
        </w:rPr>
        <w:t xml:space="preserve">Rencontre de </w:t>
      </w:r>
      <w:r w:rsidR="00BD7BEE" w:rsidRPr="0046242D">
        <w:rPr>
          <w:b/>
          <w:sz w:val="28"/>
          <w:szCs w:val="28"/>
          <w:u w:val="single"/>
        </w:rPr>
        <w:t>Djerba</w:t>
      </w:r>
    </w:p>
    <w:p w:rsidR="00BD7BEE" w:rsidRPr="00BD7BEE" w:rsidRDefault="00BD7BEE" w:rsidP="00835BAE">
      <w:pPr>
        <w:pStyle w:val="Sansinterligne"/>
        <w:rPr>
          <w:sz w:val="28"/>
          <w:szCs w:val="28"/>
        </w:rPr>
      </w:pPr>
    </w:p>
    <w:p w:rsidR="00BD7BEE" w:rsidRDefault="00BD7BEE" w:rsidP="00835BAE">
      <w:pPr>
        <w:pStyle w:val="Sansinterligne"/>
        <w:rPr>
          <w:sz w:val="28"/>
          <w:szCs w:val="28"/>
        </w:rPr>
      </w:pPr>
      <w:r w:rsidRPr="00BD7BEE">
        <w:rPr>
          <w:sz w:val="28"/>
          <w:szCs w:val="28"/>
        </w:rPr>
        <w:t xml:space="preserve">Le voyage s’est déroulé dans  des bonnes conditions. </w:t>
      </w:r>
      <w:r>
        <w:rPr>
          <w:sz w:val="28"/>
          <w:szCs w:val="28"/>
        </w:rPr>
        <w:t>J’ai eu à découvrir beaucoup de formalité que je n’ai jamais sue dans tous les aéroports (Casablanca, Tunis et Djerba)</w:t>
      </w:r>
      <w:r w:rsidR="009F5EB3">
        <w:rPr>
          <w:sz w:val="28"/>
          <w:szCs w:val="28"/>
        </w:rPr>
        <w:t xml:space="preserve">. Le séjour sur place m’a surtout permis de nouer des relations avec beaucoup des participants. Ces </w:t>
      </w:r>
      <w:r w:rsidR="00435A92">
        <w:rPr>
          <w:sz w:val="28"/>
          <w:szCs w:val="28"/>
        </w:rPr>
        <w:t>échanges</w:t>
      </w:r>
      <w:r w:rsidR="009F5EB3">
        <w:rPr>
          <w:sz w:val="28"/>
          <w:szCs w:val="28"/>
        </w:rPr>
        <w:t xml:space="preserve"> seront très fructueux pour l’association et pour moi-même.</w:t>
      </w:r>
    </w:p>
    <w:p w:rsidR="00435A92" w:rsidRDefault="00435A92" w:rsidP="00835BAE">
      <w:pPr>
        <w:pStyle w:val="Sansinterligne"/>
        <w:rPr>
          <w:sz w:val="28"/>
          <w:szCs w:val="28"/>
        </w:rPr>
      </w:pPr>
      <w:r>
        <w:rPr>
          <w:sz w:val="28"/>
          <w:szCs w:val="28"/>
        </w:rPr>
        <w:t>Aboubacar avait rédigé une note de jumelage avec la mairie de Fez au Maroc. J’ai rencontré le vice maire voisin de Fez à qui j’ai remis la note. Il a lui aussi promis d’échanger avec nous pour le bien commun de nos oasis.</w:t>
      </w:r>
    </w:p>
    <w:p w:rsidR="00D41848" w:rsidRDefault="00435A92" w:rsidP="00D41848">
      <w:pPr>
        <w:pStyle w:val="Sansinterligne"/>
        <w:numPr>
          <w:ilvl w:val="0"/>
          <w:numId w:val="1"/>
        </w:numPr>
        <w:rPr>
          <w:sz w:val="28"/>
          <w:szCs w:val="28"/>
        </w:rPr>
      </w:pPr>
      <w:r>
        <w:rPr>
          <w:sz w:val="28"/>
          <w:szCs w:val="28"/>
        </w:rPr>
        <w:t xml:space="preserve">A Djerba j’ai rencontré un Nigérien qui est volontaire de CARI se trouvant en Mauritanie. Il a promis de nous aider à trouver des partenaires. Plusieurs personnes s’étonne qu’AlmadeÏna </w:t>
      </w:r>
      <w:r w:rsidR="00D41848">
        <w:rPr>
          <w:sz w:val="28"/>
          <w:szCs w:val="28"/>
        </w:rPr>
        <w:t>fonctionne sans un bailleur qui le soutien.</w:t>
      </w:r>
      <w:r>
        <w:rPr>
          <w:sz w:val="28"/>
          <w:szCs w:val="28"/>
        </w:rPr>
        <w:t xml:space="preserve"> </w:t>
      </w:r>
    </w:p>
    <w:p w:rsidR="00D41848" w:rsidRDefault="00D41848" w:rsidP="00D41848">
      <w:pPr>
        <w:pStyle w:val="Sansinterligne"/>
        <w:numPr>
          <w:ilvl w:val="0"/>
          <w:numId w:val="1"/>
        </w:numPr>
        <w:rPr>
          <w:sz w:val="28"/>
          <w:szCs w:val="28"/>
        </w:rPr>
      </w:pPr>
      <w:r>
        <w:rPr>
          <w:sz w:val="28"/>
          <w:szCs w:val="28"/>
        </w:rPr>
        <w:t>Un jeune Espagnole qui travail en Mauritanie sur l’agriculture avec des moyens d’exhaure comme motopompe et  réseau californienne, il souhaite aussi partager l’expérience avec nous et aussi nous aider à ficeler des dossiers et même à trouver des partenaires.</w:t>
      </w:r>
    </w:p>
    <w:p w:rsidR="008B641B" w:rsidRDefault="00BC762A" w:rsidP="00D41848">
      <w:pPr>
        <w:pStyle w:val="Sansinterligne"/>
        <w:numPr>
          <w:ilvl w:val="0"/>
          <w:numId w:val="1"/>
        </w:numPr>
        <w:rPr>
          <w:sz w:val="28"/>
          <w:szCs w:val="28"/>
        </w:rPr>
      </w:pPr>
      <w:r>
        <w:rPr>
          <w:sz w:val="28"/>
          <w:szCs w:val="28"/>
        </w:rPr>
        <w:t>Le maire de Tata (Ghard</w:t>
      </w:r>
      <w:r w:rsidR="00B73564">
        <w:rPr>
          <w:sz w:val="28"/>
          <w:szCs w:val="28"/>
        </w:rPr>
        <w:t xml:space="preserve">aïa) en Algérie souhaite aussi </w:t>
      </w:r>
      <w:r>
        <w:rPr>
          <w:sz w:val="28"/>
          <w:szCs w:val="28"/>
        </w:rPr>
        <w:t>échanger avec nous. Ils utilisent des techniques moderne</w:t>
      </w:r>
      <w:r w:rsidR="008B641B">
        <w:rPr>
          <w:sz w:val="28"/>
          <w:szCs w:val="28"/>
        </w:rPr>
        <w:t>s</w:t>
      </w:r>
      <w:r>
        <w:rPr>
          <w:sz w:val="28"/>
          <w:szCs w:val="28"/>
        </w:rPr>
        <w:t xml:space="preserve"> pour grimper sur le</w:t>
      </w:r>
      <w:r w:rsidR="008B641B">
        <w:rPr>
          <w:sz w:val="28"/>
          <w:szCs w:val="28"/>
        </w:rPr>
        <w:t>s</w:t>
      </w:r>
      <w:r>
        <w:rPr>
          <w:sz w:val="28"/>
          <w:szCs w:val="28"/>
        </w:rPr>
        <w:t xml:space="preserve"> dattiers.</w:t>
      </w:r>
      <w:r w:rsidR="00D41848">
        <w:rPr>
          <w:sz w:val="28"/>
          <w:szCs w:val="28"/>
        </w:rPr>
        <w:t xml:space="preserve"> </w:t>
      </w:r>
      <w:r w:rsidR="008B641B">
        <w:rPr>
          <w:sz w:val="28"/>
          <w:szCs w:val="28"/>
        </w:rPr>
        <w:t xml:space="preserve">Et autres techniques de lutte contre les ennemies des dattiers. </w:t>
      </w:r>
    </w:p>
    <w:p w:rsidR="00435A92" w:rsidRDefault="008B641B" w:rsidP="00D41848">
      <w:pPr>
        <w:pStyle w:val="Sansinterligne"/>
        <w:numPr>
          <w:ilvl w:val="0"/>
          <w:numId w:val="1"/>
        </w:numPr>
        <w:rPr>
          <w:sz w:val="28"/>
          <w:szCs w:val="28"/>
        </w:rPr>
      </w:pPr>
      <w:r>
        <w:rPr>
          <w:sz w:val="28"/>
          <w:szCs w:val="28"/>
        </w:rPr>
        <w:t>Il ya également un jeune Marocain qui m’a donné des références sur internet sur les ennemies des cultures maraichères. Il m’a aussi demandé de le contacter en cas de besoin sur tous ce qui touche les maraichages</w:t>
      </w:r>
      <w:r w:rsidR="00BA2771">
        <w:rPr>
          <w:sz w:val="28"/>
          <w:szCs w:val="28"/>
        </w:rPr>
        <w:t xml:space="preserve">. </w:t>
      </w:r>
    </w:p>
    <w:p w:rsidR="00BA2771" w:rsidRDefault="00BA2771" w:rsidP="00D41848">
      <w:pPr>
        <w:pStyle w:val="Sansinterligne"/>
        <w:numPr>
          <w:ilvl w:val="0"/>
          <w:numId w:val="1"/>
        </w:numPr>
        <w:rPr>
          <w:sz w:val="28"/>
          <w:szCs w:val="28"/>
        </w:rPr>
      </w:pPr>
      <w:r>
        <w:rPr>
          <w:sz w:val="28"/>
          <w:szCs w:val="28"/>
        </w:rPr>
        <w:t>Un Malien, des Tunisiens, beaucoup des gens</w:t>
      </w:r>
      <w:r w:rsidR="00DD542E">
        <w:rPr>
          <w:sz w:val="28"/>
          <w:szCs w:val="28"/>
        </w:rPr>
        <w:t>. C’est pourquoi nous sollicitons</w:t>
      </w:r>
      <w:r>
        <w:rPr>
          <w:sz w:val="28"/>
          <w:szCs w:val="28"/>
        </w:rPr>
        <w:t xml:space="preserve"> ton concours et celui d’Aboubacar pour multiplier nos chances. J’essaie de faire des premiers  contacts et vous tenir au courant de nos intentions vers nos nouveaux amis afin que vous contribuiez à la concrétisation de nos souhaits.</w:t>
      </w:r>
    </w:p>
    <w:p w:rsidR="00BA2771" w:rsidRDefault="00BA2771" w:rsidP="00D41848">
      <w:pPr>
        <w:pStyle w:val="Sansinterligne"/>
        <w:numPr>
          <w:ilvl w:val="0"/>
          <w:numId w:val="1"/>
        </w:numPr>
        <w:rPr>
          <w:sz w:val="28"/>
          <w:szCs w:val="28"/>
        </w:rPr>
      </w:pPr>
      <w:r>
        <w:rPr>
          <w:sz w:val="28"/>
          <w:szCs w:val="28"/>
        </w:rPr>
        <w:t xml:space="preserve">J’ai aussi eu à rencontrer Michel Ferri. </w:t>
      </w:r>
      <w:r w:rsidR="00002C63">
        <w:rPr>
          <w:sz w:val="28"/>
          <w:szCs w:val="28"/>
        </w:rPr>
        <w:t>M</w:t>
      </w:r>
      <w:r>
        <w:rPr>
          <w:sz w:val="28"/>
          <w:szCs w:val="28"/>
        </w:rPr>
        <w:t>alheureusement</w:t>
      </w:r>
      <w:r w:rsidR="00002C63">
        <w:rPr>
          <w:sz w:val="28"/>
          <w:szCs w:val="28"/>
        </w:rPr>
        <w:t xml:space="preserve"> il est réparti le 2</w:t>
      </w:r>
      <w:r w:rsidR="00002C63" w:rsidRPr="00002C63">
        <w:rPr>
          <w:sz w:val="28"/>
          <w:szCs w:val="28"/>
          <w:vertAlign w:val="superscript"/>
        </w:rPr>
        <w:t>ème</w:t>
      </w:r>
      <w:r w:rsidR="00002C63">
        <w:rPr>
          <w:sz w:val="28"/>
          <w:szCs w:val="28"/>
        </w:rPr>
        <w:t xml:space="preserve"> jour. Le RADDO  s’est engagé à envoyer à tous les participants les contacts des 130 personnes qui étaient à la rencontre.</w:t>
      </w:r>
      <w:r w:rsidR="00A04167">
        <w:rPr>
          <w:sz w:val="28"/>
          <w:szCs w:val="28"/>
        </w:rPr>
        <w:t xml:space="preserve"> Et aussi les travau</w:t>
      </w:r>
      <w:r w:rsidR="00DF2E5C">
        <w:rPr>
          <w:sz w:val="28"/>
          <w:szCs w:val="28"/>
        </w:rPr>
        <w:t>x des différents groupes et</w:t>
      </w:r>
      <w:r w:rsidR="00A04167">
        <w:rPr>
          <w:sz w:val="28"/>
          <w:szCs w:val="28"/>
        </w:rPr>
        <w:t xml:space="preserve"> la déclaration de Djerba. </w:t>
      </w:r>
      <w:r>
        <w:rPr>
          <w:sz w:val="28"/>
          <w:szCs w:val="28"/>
        </w:rPr>
        <w:t xml:space="preserve"> </w:t>
      </w:r>
    </w:p>
    <w:p w:rsidR="00A04167" w:rsidRDefault="00A04167" w:rsidP="00A04167">
      <w:pPr>
        <w:pStyle w:val="Sansinterligne"/>
        <w:ind w:left="360"/>
        <w:rPr>
          <w:sz w:val="28"/>
          <w:szCs w:val="28"/>
        </w:rPr>
      </w:pPr>
      <w:r>
        <w:rPr>
          <w:sz w:val="28"/>
          <w:szCs w:val="28"/>
        </w:rPr>
        <w:t>Je n’ai pas pus faire le discours mais j’ai fais deux interventions, le premier et le deuxième jour.</w:t>
      </w:r>
    </w:p>
    <w:p w:rsidR="00835BAE" w:rsidRDefault="00974A36" w:rsidP="00835BAE">
      <w:pPr>
        <w:pStyle w:val="Sansinterligne"/>
        <w:rPr>
          <w:sz w:val="28"/>
          <w:szCs w:val="28"/>
        </w:rPr>
      </w:pPr>
      <w:r>
        <w:rPr>
          <w:sz w:val="28"/>
          <w:szCs w:val="28"/>
        </w:rPr>
        <w:t>Ces jours m’</w:t>
      </w:r>
      <w:r w:rsidR="004D66B0">
        <w:rPr>
          <w:sz w:val="28"/>
          <w:szCs w:val="28"/>
        </w:rPr>
        <w:t>ont permis</w:t>
      </w:r>
      <w:r>
        <w:rPr>
          <w:sz w:val="28"/>
          <w:szCs w:val="28"/>
        </w:rPr>
        <w:t xml:space="preserve"> de parler de toutes les activités de l’association, ses perspectives, les difficultés et le soutien que nous attendons de RADDO. Les responsables ont promis de</w:t>
      </w:r>
      <w:r w:rsidR="004D66B0">
        <w:rPr>
          <w:sz w:val="28"/>
          <w:szCs w:val="28"/>
        </w:rPr>
        <w:t xml:space="preserve"> nous aider à trouver des </w:t>
      </w:r>
      <w:r w:rsidR="00A156E7">
        <w:rPr>
          <w:sz w:val="28"/>
          <w:szCs w:val="28"/>
        </w:rPr>
        <w:t>financements</w:t>
      </w:r>
      <w:r w:rsidR="004D66B0">
        <w:rPr>
          <w:sz w:val="28"/>
          <w:szCs w:val="28"/>
        </w:rPr>
        <w:t xml:space="preserve"> une fois les dossiers élaborés. </w:t>
      </w:r>
    </w:p>
    <w:p w:rsidR="009052EE" w:rsidRDefault="00176635" w:rsidP="00835BAE">
      <w:pPr>
        <w:pStyle w:val="Sansinterligne"/>
        <w:rPr>
          <w:sz w:val="28"/>
          <w:szCs w:val="28"/>
        </w:rPr>
      </w:pPr>
      <w:r>
        <w:rPr>
          <w:sz w:val="28"/>
          <w:szCs w:val="28"/>
        </w:rPr>
        <w:lastRenderedPageBreak/>
        <w:t>Comme vous le savez, le RADDO regroupe les seules pays du Maghreb. Les pays sahéliens présents à Djerba, à savoir le Niger, la Mauritanie, le Tchad et le Mali ont demandé d’adhérer le réseau. Les responsables de la rencontre ont promis de nous donner toutes les informations nécessaires</w:t>
      </w:r>
      <w:r w:rsidR="002F2BD2">
        <w:rPr>
          <w:sz w:val="28"/>
          <w:szCs w:val="28"/>
        </w:rPr>
        <w:t xml:space="preserve"> afin d’adhérer. </w:t>
      </w:r>
      <w:r w:rsidR="009052EE">
        <w:rPr>
          <w:sz w:val="28"/>
          <w:szCs w:val="28"/>
        </w:rPr>
        <w:t xml:space="preserve">Jean Baptiste m’a aussi demandé de faire un RADDO au Niger. C’est pourquoi j’ai dis à la restitution au bureau de l’association de tous faire pour être en contacte avec les gens de Bilma, Diffa et Zinder. Nous comptons sur votre collaboration pour cela également. </w:t>
      </w:r>
    </w:p>
    <w:p w:rsidR="009052EE" w:rsidRDefault="009052EE" w:rsidP="00835BAE">
      <w:pPr>
        <w:pStyle w:val="Sansinterligne"/>
        <w:rPr>
          <w:sz w:val="28"/>
          <w:szCs w:val="28"/>
        </w:rPr>
      </w:pPr>
      <w:r>
        <w:rPr>
          <w:sz w:val="28"/>
          <w:szCs w:val="28"/>
        </w:rPr>
        <w:t>La visite sur le terrain nous a conduit à chez un apiculteur, dans une école où les élèves ont commencé la culture des oliviers, et dans un endroit de fabrication très moderne de compostage. L’aération,</w:t>
      </w:r>
      <w:r w:rsidR="0081471F">
        <w:rPr>
          <w:sz w:val="28"/>
          <w:szCs w:val="28"/>
        </w:rPr>
        <w:t xml:space="preserve"> l’arrosage se font d’une manière mécanique. L’endroit où se fait le compostage ressemble au compartiment que chlorophylle avait fabriqué comme dépotoirs à Ingall. Les matériaux utilisés sont les déchets verts et le reste d’aliment provenant des hôtels. Les déchets verts sont découpés avant de les mettre dans les compartiments. Les déchets alimentaires sont triés afin de les débarrasser des plastiques et des déchets solides.</w:t>
      </w:r>
      <w:r w:rsidR="00DF2E5C">
        <w:rPr>
          <w:sz w:val="28"/>
          <w:szCs w:val="28"/>
        </w:rPr>
        <w:t xml:space="preserve"> Ces deux choses sont mélanger pour devenir le composte après 2 semaines de fermantation.</w:t>
      </w:r>
    </w:p>
    <w:p w:rsidR="0046242D" w:rsidRDefault="0046242D" w:rsidP="00835BAE">
      <w:pPr>
        <w:pStyle w:val="Sansinterligne"/>
        <w:rPr>
          <w:sz w:val="28"/>
          <w:szCs w:val="28"/>
        </w:rPr>
      </w:pPr>
    </w:p>
    <w:p w:rsidR="0046242D" w:rsidRDefault="0046242D" w:rsidP="00835BAE">
      <w:pPr>
        <w:pStyle w:val="Sansinterligne"/>
        <w:rPr>
          <w:sz w:val="28"/>
          <w:szCs w:val="28"/>
        </w:rPr>
      </w:pPr>
      <w:r>
        <w:rPr>
          <w:sz w:val="28"/>
          <w:szCs w:val="28"/>
        </w:rPr>
        <w:t xml:space="preserve">Vous pouvez aussi me demander plus de précisions si vous le </w:t>
      </w:r>
      <w:r w:rsidR="00B47301">
        <w:rPr>
          <w:sz w:val="28"/>
          <w:szCs w:val="28"/>
        </w:rPr>
        <w:t>voulez. Où sur des points que</w:t>
      </w:r>
      <w:r>
        <w:rPr>
          <w:sz w:val="28"/>
          <w:szCs w:val="28"/>
        </w:rPr>
        <w:t xml:space="preserve"> vous pensez que je n’ai pas touché.</w:t>
      </w:r>
    </w:p>
    <w:p w:rsidR="0046242D" w:rsidRDefault="0046242D" w:rsidP="00835BAE">
      <w:pPr>
        <w:pStyle w:val="Sansinterligne"/>
        <w:rPr>
          <w:sz w:val="28"/>
          <w:szCs w:val="28"/>
        </w:rPr>
      </w:pPr>
    </w:p>
    <w:p w:rsidR="0046242D" w:rsidRDefault="0046242D" w:rsidP="00835BAE">
      <w:pPr>
        <w:pStyle w:val="Sansinterligne"/>
        <w:rPr>
          <w:sz w:val="28"/>
          <w:szCs w:val="28"/>
        </w:rPr>
      </w:pPr>
    </w:p>
    <w:p w:rsidR="00176635" w:rsidRDefault="00176635" w:rsidP="00835BAE">
      <w:pPr>
        <w:pStyle w:val="Sansinterligne"/>
      </w:pPr>
      <w:r>
        <w:rPr>
          <w:sz w:val="28"/>
          <w:szCs w:val="28"/>
        </w:rPr>
        <w:t xml:space="preserve"> </w:t>
      </w:r>
    </w:p>
    <w:p w:rsidR="00835BAE" w:rsidRPr="00835BAE" w:rsidRDefault="00835BAE" w:rsidP="00835BAE">
      <w:pPr>
        <w:pStyle w:val="Sansinterligne"/>
      </w:pPr>
    </w:p>
    <w:sectPr w:rsidR="00835BAE" w:rsidRPr="00835BAE" w:rsidSect="00666A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5C4E"/>
    <w:multiLevelType w:val="hybridMultilevel"/>
    <w:tmpl w:val="B5B2E510"/>
    <w:lvl w:ilvl="0" w:tplc="2614216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5BAE"/>
    <w:rsid w:val="00002C63"/>
    <w:rsid w:val="00176635"/>
    <w:rsid w:val="002F2BD2"/>
    <w:rsid w:val="00412FBF"/>
    <w:rsid w:val="00435A92"/>
    <w:rsid w:val="0046242D"/>
    <w:rsid w:val="004D66B0"/>
    <w:rsid w:val="00666A3C"/>
    <w:rsid w:val="0081471F"/>
    <w:rsid w:val="00835BAE"/>
    <w:rsid w:val="008B641B"/>
    <w:rsid w:val="009052EE"/>
    <w:rsid w:val="00974A36"/>
    <w:rsid w:val="009F5EB3"/>
    <w:rsid w:val="00A04167"/>
    <w:rsid w:val="00A156E7"/>
    <w:rsid w:val="00A24158"/>
    <w:rsid w:val="00B47301"/>
    <w:rsid w:val="00B73564"/>
    <w:rsid w:val="00BA2771"/>
    <w:rsid w:val="00BC762A"/>
    <w:rsid w:val="00BD7BEE"/>
    <w:rsid w:val="00D41848"/>
    <w:rsid w:val="00DD542E"/>
    <w:rsid w:val="00DF2E5C"/>
    <w:rsid w:val="00F471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35B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593</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2013-04-02T07:22:00Z</dcterms:created>
  <dcterms:modified xsi:type="dcterms:W3CDTF">2013-04-02T18:15:00Z</dcterms:modified>
</cp:coreProperties>
</file>